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281BD" w14:textId="77777777" w:rsidR="00B43E02" w:rsidRDefault="00000000">
      <w:pPr>
        <w:spacing w:after="0" w:line="259" w:lineRule="auto"/>
        <w:ind w:left="15" w:firstLine="0"/>
      </w:pPr>
      <w:r>
        <w:t xml:space="preserve"> </w:t>
      </w:r>
    </w:p>
    <w:p w14:paraId="4BD7FCE9" w14:textId="77777777" w:rsidR="00B43E02" w:rsidRDefault="00000000">
      <w:pPr>
        <w:spacing w:after="0" w:line="259" w:lineRule="auto"/>
        <w:ind w:left="15" w:firstLine="0"/>
      </w:pPr>
      <w:r>
        <w:t xml:space="preserve"> </w:t>
      </w:r>
    </w:p>
    <w:p w14:paraId="380E5AE6" w14:textId="77777777" w:rsidR="00B43E02" w:rsidRDefault="00000000">
      <w:pPr>
        <w:spacing w:after="151" w:line="259" w:lineRule="auto"/>
        <w:ind w:left="-845" w:firstLine="0"/>
      </w:pPr>
      <w:r>
        <w:rPr>
          <w:rFonts w:ascii="Calibri" w:eastAsia="Calibri" w:hAnsi="Calibri" w:cs="Calibri"/>
          <w:noProof/>
          <w:sz w:val="22"/>
        </w:rPr>
        <mc:AlternateContent>
          <mc:Choice Requires="wpg">
            <w:drawing>
              <wp:inline distT="0" distB="0" distL="0" distR="0" wp14:anchorId="18A99DC0" wp14:editId="3E158273">
                <wp:extent cx="6072505" cy="730885"/>
                <wp:effectExtent l="0" t="0" r="0" b="0"/>
                <wp:docPr id="12501" name="Group 12501"/>
                <wp:cNvGraphicFramePr/>
                <a:graphic xmlns:a="http://schemas.openxmlformats.org/drawingml/2006/main">
                  <a:graphicData uri="http://schemas.microsoft.com/office/word/2010/wordprocessingGroup">
                    <wpg:wgp>
                      <wpg:cNvGrpSpPr/>
                      <wpg:grpSpPr>
                        <a:xfrm>
                          <a:off x="0" y="0"/>
                          <a:ext cx="6072505" cy="730885"/>
                          <a:chOff x="0" y="0"/>
                          <a:chExt cx="6072505" cy="730885"/>
                        </a:xfrm>
                      </wpg:grpSpPr>
                      <wps:wsp>
                        <wps:cNvPr id="15" name="Rectangle 15"/>
                        <wps:cNvSpPr/>
                        <wps:spPr>
                          <a:xfrm>
                            <a:off x="546103" y="194618"/>
                            <a:ext cx="75507" cy="303436"/>
                          </a:xfrm>
                          <a:prstGeom prst="rect">
                            <a:avLst/>
                          </a:prstGeom>
                          <a:ln>
                            <a:noFill/>
                          </a:ln>
                        </wps:spPr>
                        <wps:txbx>
                          <w:txbxContent>
                            <w:p w14:paraId="129973A2" w14:textId="77777777" w:rsidR="00B43E02" w:rsidRDefault="00000000">
                              <w:pPr>
                                <w:spacing w:after="160" w:line="259" w:lineRule="auto"/>
                                <w:ind w:left="0" w:firstLine="0"/>
                              </w:pPr>
                              <w:r>
                                <w:rPr>
                                  <w:b/>
                                  <w:sz w:val="32"/>
                                </w:rPr>
                                <w:t xml:space="preserve"> </w:t>
                              </w:r>
                            </w:p>
                          </w:txbxContent>
                        </wps:txbx>
                        <wps:bodyPr horzOverflow="overflow" vert="horz" lIns="0" tIns="0" rIns="0" bIns="0" rtlCol="0">
                          <a:noAutofit/>
                        </wps:bodyPr>
                      </wps:wsp>
                      <pic:pic xmlns:pic="http://schemas.openxmlformats.org/drawingml/2006/picture">
                        <pic:nvPicPr>
                          <pic:cNvPr id="295" name="Picture 295"/>
                          <pic:cNvPicPr/>
                        </pic:nvPicPr>
                        <pic:blipFill>
                          <a:blip r:embed="rId7"/>
                          <a:stretch>
                            <a:fillRect/>
                          </a:stretch>
                        </pic:blipFill>
                        <pic:spPr>
                          <a:xfrm>
                            <a:off x="0" y="0"/>
                            <a:ext cx="6072505" cy="730885"/>
                          </a:xfrm>
                          <a:prstGeom prst="rect">
                            <a:avLst/>
                          </a:prstGeom>
                        </pic:spPr>
                      </pic:pic>
                    </wpg:wgp>
                  </a:graphicData>
                </a:graphic>
              </wp:inline>
            </w:drawing>
          </mc:Choice>
          <mc:Fallback xmlns:a="http://schemas.openxmlformats.org/drawingml/2006/main">
            <w:pict>
              <v:group id="Group 12501" style="width:478.15pt;height:57.55pt;mso-position-horizontal-relative:char;mso-position-vertical-relative:line" coordsize="60725,7308">
                <v:rect id="Rectangle 15" style="position:absolute;width:755;height:3034;left:5461;top:1946;" filled="f" stroked="f">
                  <v:textbox inset="0,0,0,0">
                    <w:txbxContent>
                      <w:p>
                        <w:pPr>
                          <w:spacing w:before="0" w:after="160" w:line="259" w:lineRule="auto"/>
                          <w:ind w:left="0" w:firstLine="0"/>
                        </w:pPr>
                        <w:r>
                          <w:rPr>
                            <w:rFonts w:cs="Arial" w:hAnsi="Arial" w:eastAsia="Arial" w:ascii="Arial"/>
                            <w:b w:val="1"/>
                            <w:sz w:val="32"/>
                          </w:rPr>
                          <w:t xml:space="preserve"> </w:t>
                        </w:r>
                      </w:p>
                    </w:txbxContent>
                  </v:textbox>
                </v:rect>
                <v:shape id="Picture 295" style="position:absolute;width:60725;height:7308;left:0;top:0;" filled="f">
                  <v:imagedata r:id="rId8"/>
                </v:shape>
              </v:group>
            </w:pict>
          </mc:Fallback>
        </mc:AlternateContent>
      </w:r>
      <w:r>
        <w:t xml:space="preserve"> </w:t>
      </w:r>
    </w:p>
    <w:p w14:paraId="19C204BF" w14:textId="77777777" w:rsidR="00B43E02" w:rsidRDefault="00000000">
      <w:pPr>
        <w:spacing w:after="134" w:line="259" w:lineRule="auto"/>
        <w:ind w:left="0" w:right="38" w:firstLine="0"/>
        <w:jc w:val="center"/>
      </w:pPr>
      <w:r>
        <w:rPr>
          <w:b/>
          <w:sz w:val="52"/>
        </w:rPr>
        <w:t xml:space="preserve">CONSTITUTION AND RULES </w:t>
      </w:r>
    </w:p>
    <w:p w14:paraId="433CC909" w14:textId="77777777" w:rsidR="00B43E02" w:rsidRDefault="00000000">
      <w:pPr>
        <w:spacing w:after="454" w:line="259" w:lineRule="auto"/>
        <w:ind w:left="0" w:right="673" w:firstLine="0"/>
        <w:jc w:val="center"/>
      </w:pPr>
      <w:r>
        <w:rPr>
          <w:b/>
          <w:sz w:val="32"/>
        </w:rPr>
        <w:t>Revision 1</w:t>
      </w:r>
      <w:r w:rsidR="008C1723">
        <w:rPr>
          <w:b/>
          <w:sz w:val="32"/>
        </w:rPr>
        <w:t>1</w:t>
      </w:r>
      <w:r>
        <w:rPr>
          <w:b/>
          <w:sz w:val="32"/>
        </w:rPr>
        <w:t xml:space="preserve"> – </w:t>
      </w:r>
      <w:r w:rsidR="00C93024">
        <w:rPr>
          <w:b/>
          <w:sz w:val="32"/>
        </w:rPr>
        <w:t>November</w:t>
      </w:r>
      <w:r w:rsidR="008C1723">
        <w:rPr>
          <w:b/>
          <w:sz w:val="32"/>
        </w:rPr>
        <w:t xml:space="preserve"> 2025</w:t>
      </w:r>
      <w:r>
        <w:rPr>
          <w:b/>
          <w:sz w:val="32"/>
        </w:rPr>
        <w:t xml:space="preserve"> </w:t>
      </w:r>
      <w:r>
        <w:rPr>
          <w:sz w:val="30"/>
          <w:vertAlign w:val="subscript"/>
        </w:rPr>
        <w:t xml:space="preserve">  </w:t>
      </w:r>
    </w:p>
    <w:sdt>
      <w:sdtPr>
        <w:id w:val="700511791"/>
        <w:docPartObj>
          <w:docPartGallery w:val="Table of Contents"/>
        </w:docPartObj>
      </w:sdtPr>
      <w:sdtContent>
        <w:p w14:paraId="0DF93A36" w14:textId="77777777" w:rsidR="00B43E02" w:rsidRDefault="00000000">
          <w:pPr>
            <w:tabs>
              <w:tab w:val="center" w:pos="2168"/>
              <w:tab w:val="center" w:pos="4335"/>
              <w:tab w:val="center" w:pos="5055"/>
              <w:tab w:val="center" w:pos="5775"/>
            </w:tabs>
            <w:spacing w:after="0" w:line="259" w:lineRule="auto"/>
            <w:ind w:left="0" w:firstLine="0"/>
          </w:pPr>
          <w:r>
            <w:rPr>
              <w:rFonts w:ascii="Calibri" w:eastAsia="Calibri" w:hAnsi="Calibri" w:cs="Calibri"/>
              <w:sz w:val="22"/>
            </w:rPr>
            <w:tab/>
          </w:r>
          <w:r>
            <w:rPr>
              <w:b/>
              <w:color w:val="A4A4A4"/>
              <w:sz w:val="48"/>
            </w:rPr>
            <w:t>Table of Contents</w:t>
          </w:r>
          <w:r>
            <w:rPr>
              <w:rFonts w:ascii="Cambria" w:eastAsia="Cambria" w:hAnsi="Cambria" w:cs="Cambria"/>
              <w:b/>
              <w:color w:val="A4A4A4"/>
              <w:sz w:val="43"/>
              <w:vertAlign w:val="subscript"/>
            </w:rPr>
            <w:tab/>
          </w:r>
          <w:r>
            <w:rPr>
              <w:rFonts w:ascii="Cambria" w:eastAsia="Cambria" w:hAnsi="Cambria" w:cs="Cambria"/>
              <w:b/>
              <w:color w:val="A4A4A4"/>
              <w:sz w:val="43"/>
              <w:vertAlign w:val="subscript"/>
            </w:rPr>
            <w:tab/>
          </w:r>
          <w:r>
            <w:rPr>
              <w:rFonts w:ascii="Cambria" w:eastAsia="Cambria" w:hAnsi="Cambria" w:cs="Cambria"/>
              <w:b/>
              <w:color w:val="A4A4A4"/>
              <w:sz w:val="43"/>
              <w:vertAlign w:val="subscript"/>
            </w:rPr>
            <w:tab/>
          </w:r>
          <w:r>
            <w:t xml:space="preserve"> </w:t>
          </w:r>
        </w:p>
        <w:p w14:paraId="2D3AD839" w14:textId="77777777" w:rsidR="00B43E02" w:rsidRDefault="00000000">
          <w:pPr>
            <w:spacing w:after="103" w:line="259" w:lineRule="auto"/>
            <w:ind w:left="159" w:firstLine="0"/>
          </w:pPr>
          <w:r>
            <w:t xml:space="preserve">  </w:t>
          </w:r>
        </w:p>
        <w:p w14:paraId="4585DBCC" w14:textId="77777777" w:rsidR="00DD7C76" w:rsidRDefault="00000000">
          <w:pPr>
            <w:pStyle w:val="TOC1"/>
            <w:tabs>
              <w:tab w:val="right" w:leader="dot" w:pos="9126"/>
            </w:tabs>
            <w:rPr>
              <w:rFonts w:asciiTheme="minorHAnsi" w:eastAsiaTheme="minorEastAsia" w:hAnsiTheme="minorHAnsi" w:cstheme="minorBidi"/>
              <w:noProof/>
              <w:color w:val="auto"/>
              <w:sz w:val="24"/>
            </w:rPr>
          </w:pPr>
          <w:r>
            <w:fldChar w:fldCharType="begin"/>
          </w:r>
          <w:r>
            <w:instrText xml:space="preserve"> TOC \o "1-1" \h \z \u </w:instrText>
          </w:r>
          <w:r>
            <w:fldChar w:fldCharType="separate"/>
          </w:r>
          <w:hyperlink w:anchor="_Toc179300369" w:history="1">
            <w:r w:rsidR="00DD7C76" w:rsidRPr="00366D58">
              <w:rPr>
                <w:rStyle w:val="Hyperlink"/>
                <w:noProof/>
              </w:rPr>
              <w:t>SECTION 1: CONSTITUTION</w:t>
            </w:r>
            <w:r w:rsidR="00DD7C76">
              <w:rPr>
                <w:noProof/>
                <w:webHidden/>
              </w:rPr>
              <w:tab/>
            </w:r>
            <w:r w:rsidR="00DD7C76">
              <w:rPr>
                <w:noProof/>
                <w:webHidden/>
              </w:rPr>
              <w:fldChar w:fldCharType="begin"/>
            </w:r>
            <w:r w:rsidR="00DD7C76">
              <w:rPr>
                <w:noProof/>
                <w:webHidden/>
              </w:rPr>
              <w:instrText xml:space="preserve"> PAGEREF _Toc179300369 \h </w:instrText>
            </w:r>
            <w:r w:rsidR="00DD7C76">
              <w:rPr>
                <w:noProof/>
                <w:webHidden/>
              </w:rPr>
            </w:r>
            <w:r w:rsidR="00DD7C76">
              <w:rPr>
                <w:noProof/>
                <w:webHidden/>
              </w:rPr>
              <w:fldChar w:fldCharType="separate"/>
            </w:r>
            <w:r w:rsidR="00DD7C76">
              <w:rPr>
                <w:noProof/>
                <w:webHidden/>
              </w:rPr>
              <w:t>2</w:t>
            </w:r>
            <w:r w:rsidR="00DD7C76">
              <w:rPr>
                <w:noProof/>
                <w:webHidden/>
              </w:rPr>
              <w:fldChar w:fldCharType="end"/>
            </w:r>
          </w:hyperlink>
        </w:p>
        <w:p w14:paraId="3B4DF9D3"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0" w:history="1">
            <w:r w:rsidRPr="00366D58">
              <w:rPr>
                <w:rStyle w:val="Hyperlink"/>
                <w:noProof/>
              </w:rPr>
              <w:t xml:space="preserve">1.   </w:t>
            </w:r>
            <w:r>
              <w:rPr>
                <w:rFonts w:asciiTheme="minorHAnsi" w:eastAsiaTheme="minorEastAsia" w:hAnsiTheme="minorHAnsi" w:cstheme="minorBidi"/>
                <w:noProof/>
                <w:color w:val="auto"/>
                <w:sz w:val="24"/>
              </w:rPr>
              <w:tab/>
            </w:r>
            <w:r w:rsidRPr="00366D58">
              <w:rPr>
                <w:rStyle w:val="Hyperlink"/>
                <w:noProof/>
              </w:rPr>
              <w:t>NAME OF THE CLUB</w:t>
            </w:r>
            <w:r>
              <w:rPr>
                <w:noProof/>
                <w:webHidden/>
              </w:rPr>
              <w:tab/>
            </w:r>
            <w:r>
              <w:rPr>
                <w:noProof/>
                <w:webHidden/>
              </w:rPr>
              <w:fldChar w:fldCharType="begin"/>
            </w:r>
            <w:r>
              <w:rPr>
                <w:noProof/>
                <w:webHidden/>
              </w:rPr>
              <w:instrText xml:space="preserve"> PAGEREF _Toc179300370 \h </w:instrText>
            </w:r>
            <w:r>
              <w:rPr>
                <w:noProof/>
                <w:webHidden/>
              </w:rPr>
            </w:r>
            <w:r>
              <w:rPr>
                <w:noProof/>
                <w:webHidden/>
              </w:rPr>
              <w:fldChar w:fldCharType="separate"/>
            </w:r>
            <w:r>
              <w:rPr>
                <w:noProof/>
                <w:webHidden/>
              </w:rPr>
              <w:t>2</w:t>
            </w:r>
            <w:r>
              <w:rPr>
                <w:noProof/>
                <w:webHidden/>
              </w:rPr>
              <w:fldChar w:fldCharType="end"/>
            </w:r>
          </w:hyperlink>
        </w:p>
        <w:p w14:paraId="3975EFE4"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1" w:history="1">
            <w:r w:rsidRPr="00366D58">
              <w:rPr>
                <w:rStyle w:val="Hyperlink"/>
                <w:noProof/>
              </w:rPr>
              <w:t xml:space="preserve">2.   </w:t>
            </w:r>
            <w:r>
              <w:rPr>
                <w:rFonts w:asciiTheme="minorHAnsi" w:eastAsiaTheme="minorEastAsia" w:hAnsiTheme="minorHAnsi" w:cstheme="minorBidi"/>
                <w:noProof/>
                <w:color w:val="auto"/>
                <w:sz w:val="24"/>
              </w:rPr>
              <w:tab/>
            </w:r>
            <w:r w:rsidRPr="00366D58">
              <w:rPr>
                <w:rStyle w:val="Hyperlink"/>
                <w:noProof/>
              </w:rPr>
              <w:t>OBJECTIVES</w:t>
            </w:r>
            <w:r>
              <w:rPr>
                <w:noProof/>
                <w:webHidden/>
              </w:rPr>
              <w:tab/>
            </w:r>
            <w:r>
              <w:rPr>
                <w:noProof/>
                <w:webHidden/>
              </w:rPr>
              <w:fldChar w:fldCharType="begin"/>
            </w:r>
            <w:r>
              <w:rPr>
                <w:noProof/>
                <w:webHidden/>
              </w:rPr>
              <w:instrText xml:space="preserve"> PAGEREF _Toc179300371 \h </w:instrText>
            </w:r>
            <w:r>
              <w:rPr>
                <w:noProof/>
                <w:webHidden/>
              </w:rPr>
            </w:r>
            <w:r>
              <w:rPr>
                <w:noProof/>
                <w:webHidden/>
              </w:rPr>
              <w:fldChar w:fldCharType="separate"/>
            </w:r>
            <w:r>
              <w:rPr>
                <w:noProof/>
                <w:webHidden/>
              </w:rPr>
              <w:t>2</w:t>
            </w:r>
            <w:r>
              <w:rPr>
                <w:noProof/>
                <w:webHidden/>
              </w:rPr>
              <w:fldChar w:fldCharType="end"/>
            </w:r>
          </w:hyperlink>
        </w:p>
        <w:p w14:paraId="7C80C84E"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2" w:history="1">
            <w:r w:rsidRPr="00366D58">
              <w:rPr>
                <w:rStyle w:val="Hyperlink"/>
                <w:noProof/>
              </w:rPr>
              <w:t xml:space="preserve">3.   </w:t>
            </w:r>
            <w:r>
              <w:rPr>
                <w:rFonts w:asciiTheme="minorHAnsi" w:eastAsiaTheme="minorEastAsia" w:hAnsiTheme="minorHAnsi" w:cstheme="minorBidi"/>
                <w:noProof/>
                <w:color w:val="auto"/>
                <w:sz w:val="24"/>
              </w:rPr>
              <w:tab/>
            </w:r>
            <w:r w:rsidRPr="00366D58">
              <w:rPr>
                <w:rStyle w:val="Hyperlink"/>
                <w:noProof/>
              </w:rPr>
              <w:t>MEMBERSHIP</w:t>
            </w:r>
            <w:r>
              <w:rPr>
                <w:noProof/>
                <w:webHidden/>
              </w:rPr>
              <w:tab/>
            </w:r>
            <w:r>
              <w:rPr>
                <w:noProof/>
                <w:webHidden/>
              </w:rPr>
              <w:fldChar w:fldCharType="begin"/>
            </w:r>
            <w:r>
              <w:rPr>
                <w:noProof/>
                <w:webHidden/>
              </w:rPr>
              <w:instrText xml:space="preserve"> PAGEREF _Toc179300372 \h </w:instrText>
            </w:r>
            <w:r>
              <w:rPr>
                <w:noProof/>
                <w:webHidden/>
              </w:rPr>
            </w:r>
            <w:r>
              <w:rPr>
                <w:noProof/>
                <w:webHidden/>
              </w:rPr>
              <w:fldChar w:fldCharType="separate"/>
            </w:r>
            <w:r>
              <w:rPr>
                <w:noProof/>
                <w:webHidden/>
              </w:rPr>
              <w:t>2</w:t>
            </w:r>
            <w:r>
              <w:rPr>
                <w:noProof/>
                <w:webHidden/>
              </w:rPr>
              <w:fldChar w:fldCharType="end"/>
            </w:r>
          </w:hyperlink>
        </w:p>
        <w:p w14:paraId="7391474D"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3" w:history="1">
            <w:r w:rsidRPr="00366D58">
              <w:rPr>
                <w:rStyle w:val="Hyperlink"/>
                <w:noProof/>
              </w:rPr>
              <w:t xml:space="preserve">4.   </w:t>
            </w:r>
            <w:r>
              <w:rPr>
                <w:rFonts w:asciiTheme="minorHAnsi" w:eastAsiaTheme="minorEastAsia" w:hAnsiTheme="minorHAnsi" w:cstheme="minorBidi"/>
                <w:noProof/>
                <w:color w:val="auto"/>
                <w:sz w:val="24"/>
              </w:rPr>
              <w:tab/>
            </w:r>
            <w:r w:rsidRPr="00366D58">
              <w:rPr>
                <w:rStyle w:val="Hyperlink"/>
                <w:noProof/>
              </w:rPr>
              <w:t>COMMITTEE AND OFFICE BEARERS</w:t>
            </w:r>
            <w:r>
              <w:rPr>
                <w:noProof/>
                <w:webHidden/>
              </w:rPr>
              <w:tab/>
            </w:r>
            <w:r>
              <w:rPr>
                <w:noProof/>
                <w:webHidden/>
              </w:rPr>
              <w:fldChar w:fldCharType="begin"/>
            </w:r>
            <w:r>
              <w:rPr>
                <w:noProof/>
                <w:webHidden/>
              </w:rPr>
              <w:instrText xml:space="preserve"> PAGEREF _Toc179300373 \h </w:instrText>
            </w:r>
            <w:r>
              <w:rPr>
                <w:noProof/>
                <w:webHidden/>
              </w:rPr>
            </w:r>
            <w:r>
              <w:rPr>
                <w:noProof/>
                <w:webHidden/>
              </w:rPr>
              <w:fldChar w:fldCharType="separate"/>
            </w:r>
            <w:r>
              <w:rPr>
                <w:noProof/>
                <w:webHidden/>
              </w:rPr>
              <w:t>2</w:t>
            </w:r>
            <w:r>
              <w:rPr>
                <w:noProof/>
                <w:webHidden/>
              </w:rPr>
              <w:fldChar w:fldCharType="end"/>
            </w:r>
          </w:hyperlink>
        </w:p>
        <w:p w14:paraId="276955A0"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4" w:history="1">
            <w:r w:rsidRPr="00366D58">
              <w:rPr>
                <w:rStyle w:val="Hyperlink"/>
                <w:noProof/>
              </w:rPr>
              <w:t xml:space="preserve">5.   </w:t>
            </w:r>
            <w:r>
              <w:rPr>
                <w:rFonts w:asciiTheme="minorHAnsi" w:eastAsiaTheme="minorEastAsia" w:hAnsiTheme="minorHAnsi" w:cstheme="minorBidi"/>
                <w:noProof/>
                <w:color w:val="auto"/>
                <w:sz w:val="24"/>
              </w:rPr>
              <w:tab/>
            </w:r>
            <w:r w:rsidRPr="00366D58">
              <w:rPr>
                <w:rStyle w:val="Hyperlink"/>
                <w:noProof/>
              </w:rPr>
              <w:t>RESIGNATION AND VACANCIES</w:t>
            </w:r>
            <w:r>
              <w:rPr>
                <w:noProof/>
                <w:webHidden/>
              </w:rPr>
              <w:tab/>
            </w:r>
            <w:r>
              <w:rPr>
                <w:noProof/>
                <w:webHidden/>
              </w:rPr>
              <w:fldChar w:fldCharType="begin"/>
            </w:r>
            <w:r>
              <w:rPr>
                <w:noProof/>
                <w:webHidden/>
              </w:rPr>
              <w:instrText xml:space="preserve"> PAGEREF _Toc179300374 \h </w:instrText>
            </w:r>
            <w:r>
              <w:rPr>
                <w:noProof/>
                <w:webHidden/>
              </w:rPr>
            </w:r>
            <w:r>
              <w:rPr>
                <w:noProof/>
                <w:webHidden/>
              </w:rPr>
              <w:fldChar w:fldCharType="separate"/>
            </w:r>
            <w:r>
              <w:rPr>
                <w:noProof/>
                <w:webHidden/>
              </w:rPr>
              <w:t>3</w:t>
            </w:r>
            <w:r>
              <w:rPr>
                <w:noProof/>
                <w:webHidden/>
              </w:rPr>
              <w:fldChar w:fldCharType="end"/>
            </w:r>
          </w:hyperlink>
        </w:p>
        <w:p w14:paraId="0F06B052"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5" w:history="1">
            <w:r w:rsidRPr="00366D58">
              <w:rPr>
                <w:rStyle w:val="Hyperlink"/>
                <w:noProof/>
              </w:rPr>
              <w:t xml:space="preserve">6.   </w:t>
            </w:r>
            <w:r>
              <w:rPr>
                <w:rFonts w:asciiTheme="minorHAnsi" w:eastAsiaTheme="minorEastAsia" w:hAnsiTheme="minorHAnsi" w:cstheme="minorBidi"/>
                <w:noProof/>
                <w:color w:val="auto"/>
                <w:sz w:val="24"/>
              </w:rPr>
              <w:tab/>
            </w:r>
            <w:r w:rsidRPr="00366D58">
              <w:rPr>
                <w:rStyle w:val="Hyperlink"/>
                <w:noProof/>
              </w:rPr>
              <w:t>CLUB AND COMMITTEE MEETINGS</w:t>
            </w:r>
            <w:r>
              <w:rPr>
                <w:noProof/>
                <w:webHidden/>
              </w:rPr>
              <w:tab/>
            </w:r>
            <w:r>
              <w:rPr>
                <w:noProof/>
                <w:webHidden/>
              </w:rPr>
              <w:fldChar w:fldCharType="begin"/>
            </w:r>
            <w:r>
              <w:rPr>
                <w:noProof/>
                <w:webHidden/>
              </w:rPr>
              <w:instrText xml:space="preserve"> PAGEREF _Toc179300375 \h </w:instrText>
            </w:r>
            <w:r>
              <w:rPr>
                <w:noProof/>
                <w:webHidden/>
              </w:rPr>
            </w:r>
            <w:r>
              <w:rPr>
                <w:noProof/>
                <w:webHidden/>
              </w:rPr>
              <w:fldChar w:fldCharType="separate"/>
            </w:r>
            <w:r>
              <w:rPr>
                <w:noProof/>
                <w:webHidden/>
              </w:rPr>
              <w:t>4</w:t>
            </w:r>
            <w:r>
              <w:rPr>
                <w:noProof/>
                <w:webHidden/>
              </w:rPr>
              <w:fldChar w:fldCharType="end"/>
            </w:r>
          </w:hyperlink>
        </w:p>
        <w:p w14:paraId="0EA7016D"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6" w:history="1">
            <w:r w:rsidRPr="00366D58">
              <w:rPr>
                <w:rStyle w:val="Hyperlink"/>
                <w:noProof/>
              </w:rPr>
              <w:t xml:space="preserve">7.   </w:t>
            </w:r>
            <w:r>
              <w:rPr>
                <w:rFonts w:asciiTheme="minorHAnsi" w:eastAsiaTheme="minorEastAsia" w:hAnsiTheme="minorHAnsi" w:cstheme="minorBidi"/>
                <w:noProof/>
                <w:color w:val="auto"/>
                <w:sz w:val="24"/>
              </w:rPr>
              <w:tab/>
            </w:r>
            <w:r w:rsidRPr="00366D58">
              <w:rPr>
                <w:rStyle w:val="Hyperlink"/>
                <w:noProof/>
              </w:rPr>
              <w:t>GENERAL MEETINGS</w:t>
            </w:r>
            <w:r>
              <w:rPr>
                <w:noProof/>
                <w:webHidden/>
              </w:rPr>
              <w:tab/>
            </w:r>
            <w:r>
              <w:rPr>
                <w:noProof/>
                <w:webHidden/>
              </w:rPr>
              <w:fldChar w:fldCharType="begin"/>
            </w:r>
            <w:r>
              <w:rPr>
                <w:noProof/>
                <w:webHidden/>
              </w:rPr>
              <w:instrText xml:space="preserve"> PAGEREF _Toc179300376 \h </w:instrText>
            </w:r>
            <w:r>
              <w:rPr>
                <w:noProof/>
                <w:webHidden/>
              </w:rPr>
            </w:r>
            <w:r>
              <w:rPr>
                <w:noProof/>
                <w:webHidden/>
              </w:rPr>
              <w:fldChar w:fldCharType="separate"/>
            </w:r>
            <w:r>
              <w:rPr>
                <w:noProof/>
                <w:webHidden/>
              </w:rPr>
              <w:t>4</w:t>
            </w:r>
            <w:r>
              <w:rPr>
                <w:noProof/>
                <w:webHidden/>
              </w:rPr>
              <w:fldChar w:fldCharType="end"/>
            </w:r>
          </w:hyperlink>
        </w:p>
        <w:p w14:paraId="37EE5896"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7" w:history="1">
            <w:r w:rsidRPr="00366D58">
              <w:rPr>
                <w:rStyle w:val="Hyperlink"/>
                <w:noProof/>
              </w:rPr>
              <w:t xml:space="preserve">8.   </w:t>
            </w:r>
            <w:r>
              <w:rPr>
                <w:rFonts w:asciiTheme="minorHAnsi" w:eastAsiaTheme="minorEastAsia" w:hAnsiTheme="minorHAnsi" w:cstheme="minorBidi"/>
                <w:noProof/>
                <w:color w:val="auto"/>
                <w:sz w:val="24"/>
              </w:rPr>
              <w:tab/>
            </w:r>
            <w:r w:rsidRPr="00366D58">
              <w:rPr>
                <w:rStyle w:val="Hyperlink"/>
                <w:noProof/>
              </w:rPr>
              <w:t>CHANGE OF CONSTITUTION</w:t>
            </w:r>
            <w:r>
              <w:rPr>
                <w:noProof/>
                <w:webHidden/>
              </w:rPr>
              <w:tab/>
            </w:r>
            <w:r>
              <w:rPr>
                <w:noProof/>
                <w:webHidden/>
              </w:rPr>
              <w:fldChar w:fldCharType="begin"/>
            </w:r>
            <w:r>
              <w:rPr>
                <w:noProof/>
                <w:webHidden/>
              </w:rPr>
              <w:instrText xml:space="preserve"> PAGEREF _Toc179300377 \h </w:instrText>
            </w:r>
            <w:r>
              <w:rPr>
                <w:noProof/>
                <w:webHidden/>
              </w:rPr>
            </w:r>
            <w:r>
              <w:rPr>
                <w:noProof/>
                <w:webHidden/>
              </w:rPr>
              <w:fldChar w:fldCharType="separate"/>
            </w:r>
            <w:r>
              <w:rPr>
                <w:noProof/>
                <w:webHidden/>
              </w:rPr>
              <w:t>4</w:t>
            </w:r>
            <w:r>
              <w:rPr>
                <w:noProof/>
                <w:webHidden/>
              </w:rPr>
              <w:fldChar w:fldCharType="end"/>
            </w:r>
          </w:hyperlink>
        </w:p>
        <w:p w14:paraId="4DC94FDA"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8" w:history="1">
            <w:r w:rsidRPr="00366D58">
              <w:rPr>
                <w:rStyle w:val="Hyperlink"/>
                <w:noProof/>
              </w:rPr>
              <w:t xml:space="preserve">9.   </w:t>
            </w:r>
            <w:r>
              <w:rPr>
                <w:rFonts w:asciiTheme="minorHAnsi" w:eastAsiaTheme="minorEastAsia" w:hAnsiTheme="minorHAnsi" w:cstheme="minorBidi"/>
                <w:noProof/>
                <w:color w:val="auto"/>
                <w:sz w:val="24"/>
              </w:rPr>
              <w:tab/>
            </w:r>
            <w:r w:rsidRPr="00366D58">
              <w:rPr>
                <w:rStyle w:val="Hyperlink"/>
                <w:noProof/>
              </w:rPr>
              <w:t>VOTING POWERS</w:t>
            </w:r>
            <w:r>
              <w:rPr>
                <w:noProof/>
                <w:webHidden/>
              </w:rPr>
              <w:tab/>
            </w:r>
            <w:r>
              <w:rPr>
                <w:noProof/>
                <w:webHidden/>
              </w:rPr>
              <w:fldChar w:fldCharType="begin"/>
            </w:r>
            <w:r>
              <w:rPr>
                <w:noProof/>
                <w:webHidden/>
              </w:rPr>
              <w:instrText xml:space="preserve"> PAGEREF _Toc179300378 \h </w:instrText>
            </w:r>
            <w:r>
              <w:rPr>
                <w:noProof/>
                <w:webHidden/>
              </w:rPr>
            </w:r>
            <w:r>
              <w:rPr>
                <w:noProof/>
                <w:webHidden/>
              </w:rPr>
              <w:fldChar w:fldCharType="separate"/>
            </w:r>
            <w:r>
              <w:rPr>
                <w:noProof/>
                <w:webHidden/>
              </w:rPr>
              <w:t>4</w:t>
            </w:r>
            <w:r>
              <w:rPr>
                <w:noProof/>
                <w:webHidden/>
              </w:rPr>
              <w:fldChar w:fldCharType="end"/>
            </w:r>
          </w:hyperlink>
        </w:p>
        <w:p w14:paraId="3F094479" w14:textId="77777777" w:rsidR="00DD7C76" w:rsidRDefault="00DD7C76">
          <w:pPr>
            <w:pStyle w:val="TOC1"/>
            <w:tabs>
              <w:tab w:val="right" w:leader="dot" w:pos="9126"/>
            </w:tabs>
            <w:rPr>
              <w:rFonts w:asciiTheme="minorHAnsi" w:eastAsiaTheme="minorEastAsia" w:hAnsiTheme="minorHAnsi" w:cstheme="minorBidi"/>
              <w:noProof/>
              <w:color w:val="auto"/>
              <w:sz w:val="24"/>
            </w:rPr>
          </w:pPr>
          <w:hyperlink w:anchor="_Toc179300379" w:history="1">
            <w:r w:rsidRPr="00366D58">
              <w:rPr>
                <w:rStyle w:val="Hyperlink"/>
                <w:noProof/>
              </w:rPr>
              <w:t>10.        FINANCIAL STATEMENTS</w:t>
            </w:r>
            <w:r>
              <w:rPr>
                <w:noProof/>
                <w:webHidden/>
              </w:rPr>
              <w:tab/>
            </w:r>
            <w:r>
              <w:rPr>
                <w:noProof/>
                <w:webHidden/>
              </w:rPr>
              <w:fldChar w:fldCharType="begin"/>
            </w:r>
            <w:r>
              <w:rPr>
                <w:noProof/>
                <w:webHidden/>
              </w:rPr>
              <w:instrText xml:space="preserve"> PAGEREF _Toc179300379 \h </w:instrText>
            </w:r>
            <w:r>
              <w:rPr>
                <w:noProof/>
                <w:webHidden/>
              </w:rPr>
            </w:r>
            <w:r>
              <w:rPr>
                <w:noProof/>
                <w:webHidden/>
              </w:rPr>
              <w:fldChar w:fldCharType="separate"/>
            </w:r>
            <w:r>
              <w:rPr>
                <w:noProof/>
                <w:webHidden/>
              </w:rPr>
              <w:t>4</w:t>
            </w:r>
            <w:r>
              <w:rPr>
                <w:noProof/>
                <w:webHidden/>
              </w:rPr>
              <w:fldChar w:fldCharType="end"/>
            </w:r>
          </w:hyperlink>
        </w:p>
        <w:p w14:paraId="6194AD79"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80" w:history="1">
            <w:r w:rsidRPr="00366D58">
              <w:rPr>
                <w:rStyle w:val="Hyperlink"/>
                <w:noProof/>
              </w:rPr>
              <w:t xml:space="preserve">11   </w:t>
            </w:r>
            <w:r>
              <w:rPr>
                <w:rFonts w:asciiTheme="minorHAnsi" w:eastAsiaTheme="minorEastAsia" w:hAnsiTheme="minorHAnsi" w:cstheme="minorBidi"/>
                <w:noProof/>
                <w:color w:val="auto"/>
                <w:sz w:val="24"/>
              </w:rPr>
              <w:tab/>
            </w:r>
            <w:r w:rsidRPr="00366D58">
              <w:rPr>
                <w:rStyle w:val="Hyperlink"/>
                <w:noProof/>
              </w:rPr>
              <w:t>SUBSCRIPTIONS</w:t>
            </w:r>
            <w:r>
              <w:rPr>
                <w:noProof/>
                <w:webHidden/>
              </w:rPr>
              <w:tab/>
            </w:r>
            <w:r>
              <w:rPr>
                <w:noProof/>
                <w:webHidden/>
              </w:rPr>
              <w:fldChar w:fldCharType="begin"/>
            </w:r>
            <w:r>
              <w:rPr>
                <w:noProof/>
                <w:webHidden/>
              </w:rPr>
              <w:instrText xml:space="preserve"> PAGEREF _Toc179300380 \h </w:instrText>
            </w:r>
            <w:r>
              <w:rPr>
                <w:noProof/>
                <w:webHidden/>
              </w:rPr>
            </w:r>
            <w:r>
              <w:rPr>
                <w:noProof/>
                <w:webHidden/>
              </w:rPr>
              <w:fldChar w:fldCharType="separate"/>
            </w:r>
            <w:r>
              <w:rPr>
                <w:noProof/>
                <w:webHidden/>
              </w:rPr>
              <w:t>4</w:t>
            </w:r>
            <w:r>
              <w:rPr>
                <w:noProof/>
                <w:webHidden/>
              </w:rPr>
              <w:fldChar w:fldCharType="end"/>
            </w:r>
          </w:hyperlink>
        </w:p>
        <w:p w14:paraId="1FCFDACB"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81" w:history="1">
            <w:r w:rsidRPr="00366D58">
              <w:rPr>
                <w:rStyle w:val="Hyperlink"/>
                <w:noProof/>
              </w:rPr>
              <w:t xml:space="preserve">12   </w:t>
            </w:r>
            <w:r>
              <w:rPr>
                <w:rFonts w:asciiTheme="minorHAnsi" w:eastAsiaTheme="minorEastAsia" w:hAnsiTheme="minorHAnsi" w:cstheme="minorBidi"/>
                <w:noProof/>
                <w:color w:val="auto"/>
                <w:sz w:val="24"/>
              </w:rPr>
              <w:tab/>
            </w:r>
            <w:r w:rsidRPr="00366D58">
              <w:rPr>
                <w:rStyle w:val="Hyperlink"/>
                <w:noProof/>
              </w:rPr>
              <w:t>QUORUM</w:t>
            </w:r>
            <w:r>
              <w:rPr>
                <w:noProof/>
                <w:webHidden/>
              </w:rPr>
              <w:tab/>
            </w:r>
            <w:r>
              <w:rPr>
                <w:noProof/>
                <w:webHidden/>
              </w:rPr>
              <w:fldChar w:fldCharType="begin"/>
            </w:r>
            <w:r>
              <w:rPr>
                <w:noProof/>
                <w:webHidden/>
              </w:rPr>
              <w:instrText xml:space="preserve"> PAGEREF _Toc179300381 \h </w:instrText>
            </w:r>
            <w:r>
              <w:rPr>
                <w:noProof/>
                <w:webHidden/>
              </w:rPr>
            </w:r>
            <w:r>
              <w:rPr>
                <w:noProof/>
                <w:webHidden/>
              </w:rPr>
              <w:fldChar w:fldCharType="separate"/>
            </w:r>
            <w:r>
              <w:rPr>
                <w:noProof/>
                <w:webHidden/>
              </w:rPr>
              <w:t>5</w:t>
            </w:r>
            <w:r>
              <w:rPr>
                <w:noProof/>
                <w:webHidden/>
              </w:rPr>
              <w:fldChar w:fldCharType="end"/>
            </w:r>
          </w:hyperlink>
        </w:p>
        <w:p w14:paraId="04095D70"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82" w:history="1">
            <w:r w:rsidRPr="00366D58">
              <w:rPr>
                <w:rStyle w:val="Hyperlink"/>
                <w:noProof/>
              </w:rPr>
              <w:t xml:space="preserve">13   </w:t>
            </w:r>
            <w:r>
              <w:rPr>
                <w:rFonts w:asciiTheme="minorHAnsi" w:eastAsiaTheme="minorEastAsia" w:hAnsiTheme="minorHAnsi" w:cstheme="minorBidi"/>
                <w:noProof/>
                <w:color w:val="auto"/>
                <w:sz w:val="24"/>
              </w:rPr>
              <w:tab/>
            </w:r>
            <w:r w:rsidRPr="00366D58">
              <w:rPr>
                <w:rStyle w:val="Hyperlink"/>
                <w:noProof/>
              </w:rPr>
              <w:t>BANKING</w:t>
            </w:r>
            <w:r>
              <w:rPr>
                <w:noProof/>
                <w:webHidden/>
              </w:rPr>
              <w:tab/>
            </w:r>
            <w:r>
              <w:rPr>
                <w:noProof/>
                <w:webHidden/>
              </w:rPr>
              <w:fldChar w:fldCharType="begin"/>
            </w:r>
            <w:r>
              <w:rPr>
                <w:noProof/>
                <w:webHidden/>
              </w:rPr>
              <w:instrText xml:space="preserve"> PAGEREF _Toc179300382 \h </w:instrText>
            </w:r>
            <w:r>
              <w:rPr>
                <w:noProof/>
                <w:webHidden/>
              </w:rPr>
            </w:r>
            <w:r>
              <w:rPr>
                <w:noProof/>
                <w:webHidden/>
              </w:rPr>
              <w:fldChar w:fldCharType="separate"/>
            </w:r>
            <w:r>
              <w:rPr>
                <w:noProof/>
                <w:webHidden/>
              </w:rPr>
              <w:t>5</w:t>
            </w:r>
            <w:r>
              <w:rPr>
                <w:noProof/>
                <w:webHidden/>
              </w:rPr>
              <w:fldChar w:fldCharType="end"/>
            </w:r>
          </w:hyperlink>
        </w:p>
        <w:p w14:paraId="7652544C"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83" w:history="1">
            <w:r w:rsidRPr="00366D58">
              <w:rPr>
                <w:rStyle w:val="Hyperlink"/>
                <w:noProof/>
              </w:rPr>
              <w:t xml:space="preserve">14   </w:t>
            </w:r>
            <w:r>
              <w:rPr>
                <w:rFonts w:asciiTheme="minorHAnsi" w:eastAsiaTheme="minorEastAsia" w:hAnsiTheme="minorHAnsi" w:cstheme="minorBidi"/>
                <w:noProof/>
                <w:color w:val="auto"/>
                <w:sz w:val="24"/>
              </w:rPr>
              <w:tab/>
            </w:r>
            <w:r w:rsidRPr="00366D58">
              <w:rPr>
                <w:rStyle w:val="Hyperlink"/>
                <w:noProof/>
              </w:rPr>
              <w:t>INDEMNITY</w:t>
            </w:r>
            <w:r>
              <w:rPr>
                <w:noProof/>
                <w:webHidden/>
              </w:rPr>
              <w:tab/>
            </w:r>
            <w:r>
              <w:rPr>
                <w:noProof/>
                <w:webHidden/>
              </w:rPr>
              <w:fldChar w:fldCharType="begin"/>
            </w:r>
            <w:r>
              <w:rPr>
                <w:noProof/>
                <w:webHidden/>
              </w:rPr>
              <w:instrText xml:space="preserve"> PAGEREF _Toc179300383 \h </w:instrText>
            </w:r>
            <w:r>
              <w:rPr>
                <w:noProof/>
                <w:webHidden/>
              </w:rPr>
            </w:r>
            <w:r>
              <w:rPr>
                <w:noProof/>
                <w:webHidden/>
              </w:rPr>
              <w:fldChar w:fldCharType="separate"/>
            </w:r>
            <w:r>
              <w:rPr>
                <w:noProof/>
                <w:webHidden/>
              </w:rPr>
              <w:t>5</w:t>
            </w:r>
            <w:r>
              <w:rPr>
                <w:noProof/>
                <w:webHidden/>
              </w:rPr>
              <w:fldChar w:fldCharType="end"/>
            </w:r>
          </w:hyperlink>
        </w:p>
        <w:p w14:paraId="4F78D3CE"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84" w:history="1">
            <w:r w:rsidRPr="00366D58">
              <w:rPr>
                <w:rStyle w:val="Hyperlink"/>
                <w:noProof/>
              </w:rPr>
              <w:t xml:space="preserve">15   </w:t>
            </w:r>
            <w:r>
              <w:rPr>
                <w:rFonts w:asciiTheme="minorHAnsi" w:eastAsiaTheme="minorEastAsia" w:hAnsiTheme="minorHAnsi" w:cstheme="minorBidi"/>
                <w:noProof/>
                <w:color w:val="auto"/>
                <w:sz w:val="24"/>
              </w:rPr>
              <w:tab/>
            </w:r>
            <w:r w:rsidRPr="00366D58">
              <w:rPr>
                <w:rStyle w:val="Hyperlink"/>
                <w:noProof/>
              </w:rPr>
              <w:t>WINDING UP</w:t>
            </w:r>
            <w:r>
              <w:rPr>
                <w:noProof/>
                <w:webHidden/>
              </w:rPr>
              <w:tab/>
            </w:r>
            <w:r>
              <w:rPr>
                <w:noProof/>
                <w:webHidden/>
              </w:rPr>
              <w:fldChar w:fldCharType="begin"/>
            </w:r>
            <w:r>
              <w:rPr>
                <w:noProof/>
                <w:webHidden/>
              </w:rPr>
              <w:instrText xml:space="preserve"> PAGEREF _Toc179300384 \h </w:instrText>
            </w:r>
            <w:r>
              <w:rPr>
                <w:noProof/>
                <w:webHidden/>
              </w:rPr>
            </w:r>
            <w:r>
              <w:rPr>
                <w:noProof/>
                <w:webHidden/>
              </w:rPr>
              <w:fldChar w:fldCharType="separate"/>
            </w:r>
            <w:r>
              <w:rPr>
                <w:noProof/>
                <w:webHidden/>
              </w:rPr>
              <w:t>5</w:t>
            </w:r>
            <w:r>
              <w:rPr>
                <w:noProof/>
                <w:webHidden/>
              </w:rPr>
              <w:fldChar w:fldCharType="end"/>
            </w:r>
          </w:hyperlink>
        </w:p>
        <w:p w14:paraId="69626AC3" w14:textId="77777777"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85" w:history="1">
            <w:r w:rsidRPr="00366D58">
              <w:rPr>
                <w:rStyle w:val="Hyperlink"/>
                <w:noProof/>
              </w:rPr>
              <w:t xml:space="preserve">16      </w:t>
            </w:r>
            <w:r>
              <w:rPr>
                <w:rFonts w:asciiTheme="minorHAnsi" w:eastAsiaTheme="minorEastAsia" w:hAnsiTheme="minorHAnsi" w:cstheme="minorBidi"/>
                <w:noProof/>
                <w:color w:val="auto"/>
                <w:sz w:val="24"/>
              </w:rPr>
              <w:tab/>
            </w:r>
            <w:r w:rsidRPr="00366D58">
              <w:rPr>
                <w:rStyle w:val="Hyperlink"/>
                <w:noProof/>
              </w:rPr>
              <w:t>CODE OF CONDUCT</w:t>
            </w:r>
            <w:r>
              <w:rPr>
                <w:noProof/>
                <w:webHidden/>
              </w:rPr>
              <w:tab/>
            </w:r>
            <w:r>
              <w:rPr>
                <w:noProof/>
                <w:webHidden/>
              </w:rPr>
              <w:fldChar w:fldCharType="begin"/>
            </w:r>
            <w:r>
              <w:rPr>
                <w:noProof/>
                <w:webHidden/>
              </w:rPr>
              <w:instrText xml:space="preserve"> PAGEREF _Toc179300385 \h </w:instrText>
            </w:r>
            <w:r>
              <w:rPr>
                <w:noProof/>
                <w:webHidden/>
              </w:rPr>
            </w:r>
            <w:r>
              <w:rPr>
                <w:noProof/>
                <w:webHidden/>
              </w:rPr>
              <w:fldChar w:fldCharType="separate"/>
            </w:r>
            <w:r>
              <w:rPr>
                <w:noProof/>
                <w:webHidden/>
              </w:rPr>
              <w:t>5</w:t>
            </w:r>
            <w:r>
              <w:rPr>
                <w:noProof/>
                <w:webHidden/>
              </w:rPr>
              <w:fldChar w:fldCharType="end"/>
            </w:r>
          </w:hyperlink>
        </w:p>
        <w:p w14:paraId="7FA6AE60" w14:textId="77777777" w:rsidR="00DD7C76" w:rsidRDefault="00DD7C76">
          <w:pPr>
            <w:pStyle w:val="TOC1"/>
            <w:tabs>
              <w:tab w:val="right" w:leader="dot" w:pos="9126"/>
            </w:tabs>
            <w:rPr>
              <w:rFonts w:asciiTheme="minorHAnsi" w:eastAsiaTheme="minorEastAsia" w:hAnsiTheme="minorHAnsi" w:cstheme="minorBidi"/>
              <w:noProof/>
              <w:color w:val="auto"/>
              <w:sz w:val="24"/>
            </w:rPr>
          </w:pPr>
          <w:hyperlink w:anchor="_Toc179300386" w:history="1">
            <w:r w:rsidRPr="00366D58">
              <w:rPr>
                <w:rStyle w:val="Hyperlink"/>
                <w:noProof/>
              </w:rPr>
              <w:t>SECTION : 2 RULES</w:t>
            </w:r>
            <w:r>
              <w:rPr>
                <w:noProof/>
                <w:webHidden/>
              </w:rPr>
              <w:tab/>
            </w:r>
            <w:r>
              <w:rPr>
                <w:noProof/>
                <w:webHidden/>
              </w:rPr>
              <w:fldChar w:fldCharType="begin"/>
            </w:r>
            <w:r>
              <w:rPr>
                <w:noProof/>
                <w:webHidden/>
              </w:rPr>
              <w:instrText xml:space="preserve"> PAGEREF _Toc179300386 \h </w:instrText>
            </w:r>
            <w:r>
              <w:rPr>
                <w:noProof/>
                <w:webHidden/>
              </w:rPr>
            </w:r>
            <w:r>
              <w:rPr>
                <w:noProof/>
                <w:webHidden/>
              </w:rPr>
              <w:fldChar w:fldCharType="separate"/>
            </w:r>
            <w:r>
              <w:rPr>
                <w:noProof/>
                <w:webHidden/>
              </w:rPr>
              <w:t>5</w:t>
            </w:r>
            <w:r>
              <w:rPr>
                <w:noProof/>
                <w:webHidden/>
              </w:rPr>
              <w:fldChar w:fldCharType="end"/>
            </w:r>
          </w:hyperlink>
        </w:p>
        <w:p w14:paraId="387C9C86" w14:textId="77777777" w:rsidR="00DD7C76" w:rsidRDefault="00DD7C76">
          <w:pPr>
            <w:pStyle w:val="TOC1"/>
            <w:tabs>
              <w:tab w:val="left" w:pos="720"/>
              <w:tab w:val="right" w:leader="dot" w:pos="9126"/>
            </w:tabs>
            <w:rPr>
              <w:rFonts w:asciiTheme="minorHAnsi" w:eastAsiaTheme="minorEastAsia" w:hAnsiTheme="minorHAnsi" w:cstheme="minorBidi"/>
              <w:noProof/>
              <w:color w:val="auto"/>
              <w:sz w:val="24"/>
            </w:rPr>
          </w:pPr>
          <w:hyperlink w:anchor="_Toc179300387" w:history="1">
            <w:r w:rsidRPr="00366D58">
              <w:rPr>
                <w:rStyle w:val="Hyperlink"/>
                <w:noProof/>
              </w:rPr>
              <w:t xml:space="preserve">1   </w:t>
            </w:r>
            <w:r>
              <w:rPr>
                <w:rFonts w:asciiTheme="minorHAnsi" w:eastAsiaTheme="minorEastAsia" w:hAnsiTheme="minorHAnsi" w:cstheme="minorBidi"/>
                <w:noProof/>
                <w:color w:val="auto"/>
                <w:sz w:val="24"/>
              </w:rPr>
              <w:tab/>
            </w:r>
            <w:r w:rsidRPr="00366D58">
              <w:rPr>
                <w:rStyle w:val="Hyperlink"/>
                <w:noProof/>
              </w:rPr>
              <w:t>INTRODUCTION</w:t>
            </w:r>
            <w:r>
              <w:rPr>
                <w:noProof/>
                <w:webHidden/>
              </w:rPr>
              <w:tab/>
            </w:r>
            <w:r>
              <w:rPr>
                <w:noProof/>
                <w:webHidden/>
              </w:rPr>
              <w:fldChar w:fldCharType="begin"/>
            </w:r>
            <w:r>
              <w:rPr>
                <w:noProof/>
                <w:webHidden/>
              </w:rPr>
              <w:instrText xml:space="preserve"> PAGEREF _Toc179300387 \h </w:instrText>
            </w:r>
            <w:r>
              <w:rPr>
                <w:noProof/>
                <w:webHidden/>
              </w:rPr>
            </w:r>
            <w:r>
              <w:rPr>
                <w:noProof/>
                <w:webHidden/>
              </w:rPr>
              <w:fldChar w:fldCharType="separate"/>
            </w:r>
            <w:r>
              <w:rPr>
                <w:noProof/>
                <w:webHidden/>
              </w:rPr>
              <w:t>5</w:t>
            </w:r>
            <w:r>
              <w:rPr>
                <w:noProof/>
                <w:webHidden/>
              </w:rPr>
              <w:fldChar w:fldCharType="end"/>
            </w:r>
          </w:hyperlink>
        </w:p>
        <w:p w14:paraId="1F8DA011" w14:textId="77777777" w:rsidR="00DD7C76" w:rsidRDefault="00DD7C76">
          <w:pPr>
            <w:pStyle w:val="TOC1"/>
            <w:tabs>
              <w:tab w:val="left" w:pos="720"/>
              <w:tab w:val="right" w:leader="dot" w:pos="9126"/>
            </w:tabs>
            <w:rPr>
              <w:rFonts w:asciiTheme="minorHAnsi" w:eastAsiaTheme="minorEastAsia" w:hAnsiTheme="minorHAnsi" w:cstheme="minorBidi"/>
              <w:noProof/>
              <w:color w:val="auto"/>
              <w:sz w:val="24"/>
            </w:rPr>
          </w:pPr>
          <w:hyperlink w:anchor="_Toc179300388" w:history="1">
            <w:r w:rsidRPr="00366D58">
              <w:rPr>
                <w:rStyle w:val="Hyperlink"/>
                <w:noProof/>
              </w:rPr>
              <w:t xml:space="preserve">2   </w:t>
            </w:r>
            <w:r>
              <w:rPr>
                <w:rFonts w:asciiTheme="minorHAnsi" w:eastAsiaTheme="minorEastAsia" w:hAnsiTheme="minorHAnsi" w:cstheme="minorBidi"/>
                <w:noProof/>
                <w:color w:val="auto"/>
                <w:sz w:val="24"/>
              </w:rPr>
              <w:tab/>
            </w:r>
            <w:r w:rsidRPr="00366D58">
              <w:rPr>
                <w:rStyle w:val="Hyperlink"/>
                <w:noProof/>
              </w:rPr>
              <w:t>NEW MEMBERS</w:t>
            </w:r>
            <w:r>
              <w:rPr>
                <w:noProof/>
                <w:webHidden/>
              </w:rPr>
              <w:tab/>
            </w:r>
            <w:r>
              <w:rPr>
                <w:noProof/>
                <w:webHidden/>
              </w:rPr>
              <w:fldChar w:fldCharType="begin"/>
            </w:r>
            <w:r>
              <w:rPr>
                <w:noProof/>
                <w:webHidden/>
              </w:rPr>
              <w:instrText xml:space="preserve"> PAGEREF _Toc179300388 \h </w:instrText>
            </w:r>
            <w:r>
              <w:rPr>
                <w:noProof/>
                <w:webHidden/>
              </w:rPr>
            </w:r>
            <w:r>
              <w:rPr>
                <w:noProof/>
                <w:webHidden/>
              </w:rPr>
              <w:fldChar w:fldCharType="separate"/>
            </w:r>
            <w:r>
              <w:rPr>
                <w:noProof/>
                <w:webHidden/>
              </w:rPr>
              <w:t>6</w:t>
            </w:r>
            <w:r>
              <w:rPr>
                <w:noProof/>
                <w:webHidden/>
              </w:rPr>
              <w:fldChar w:fldCharType="end"/>
            </w:r>
          </w:hyperlink>
        </w:p>
        <w:p w14:paraId="1742686C" w14:textId="77777777" w:rsidR="00DD7C76" w:rsidRDefault="00DD7C76">
          <w:pPr>
            <w:pStyle w:val="TOC1"/>
            <w:tabs>
              <w:tab w:val="left" w:pos="720"/>
              <w:tab w:val="right" w:leader="dot" w:pos="9126"/>
            </w:tabs>
            <w:rPr>
              <w:rFonts w:asciiTheme="minorHAnsi" w:eastAsiaTheme="minorEastAsia" w:hAnsiTheme="minorHAnsi" w:cstheme="minorBidi"/>
              <w:noProof/>
              <w:color w:val="auto"/>
              <w:sz w:val="24"/>
            </w:rPr>
          </w:pPr>
          <w:hyperlink w:anchor="_Toc179300389" w:history="1">
            <w:r w:rsidRPr="00366D58">
              <w:rPr>
                <w:rStyle w:val="Hyperlink"/>
                <w:noProof/>
              </w:rPr>
              <w:t xml:space="preserve">3   </w:t>
            </w:r>
            <w:r>
              <w:rPr>
                <w:rFonts w:asciiTheme="minorHAnsi" w:eastAsiaTheme="minorEastAsia" w:hAnsiTheme="minorHAnsi" w:cstheme="minorBidi"/>
                <w:noProof/>
                <w:color w:val="auto"/>
                <w:sz w:val="24"/>
              </w:rPr>
              <w:tab/>
            </w:r>
            <w:r w:rsidRPr="00366D58">
              <w:rPr>
                <w:rStyle w:val="Hyperlink"/>
                <w:noProof/>
              </w:rPr>
              <w:t>COMPETITIONS ON CLUB MEETINGS</w:t>
            </w:r>
            <w:r>
              <w:rPr>
                <w:noProof/>
                <w:webHidden/>
              </w:rPr>
              <w:tab/>
            </w:r>
            <w:r>
              <w:rPr>
                <w:noProof/>
                <w:webHidden/>
              </w:rPr>
              <w:fldChar w:fldCharType="begin"/>
            </w:r>
            <w:r>
              <w:rPr>
                <w:noProof/>
                <w:webHidden/>
              </w:rPr>
              <w:instrText xml:space="preserve"> PAGEREF _Toc179300389 \h </w:instrText>
            </w:r>
            <w:r>
              <w:rPr>
                <w:noProof/>
                <w:webHidden/>
              </w:rPr>
            </w:r>
            <w:r>
              <w:rPr>
                <w:noProof/>
                <w:webHidden/>
              </w:rPr>
              <w:fldChar w:fldCharType="separate"/>
            </w:r>
            <w:r>
              <w:rPr>
                <w:noProof/>
                <w:webHidden/>
              </w:rPr>
              <w:t>6</w:t>
            </w:r>
            <w:r>
              <w:rPr>
                <w:noProof/>
                <w:webHidden/>
              </w:rPr>
              <w:fldChar w:fldCharType="end"/>
            </w:r>
          </w:hyperlink>
        </w:p>
        <w:p w14:paraId="69ACAC35" w14:textId="77777777" w:rsidR="00DD7C76" w:rsidRDefault="00DD7C76">
          <w:pPr>
            <w:pStyle w:val="TOC1"/>
            <w:tabs>
              <w:tab w:val="left" w:pos="720"/>
              <w:tab w:val="right" w:leader="dot" w:pos="9126"/>
            </w:tabs>
            <w:rPr>
              <w:rFonts w:asciiTheme="minorHAnsi" w:eastAsiaTheme="minorEastAsia" w:hAnsiTheme="minorHAnsi" w:cstheme="minorBidi"/>
              <w:noProof/>
              <w:color w:val="auto"/>
              <w:sz w:val="24"/>
            </w:rPr>
          </w:pPr>
          <w:hyperlink w:anchor="_Toc179300390" w:history="1">
            <w:r w:rsidRPr="00366D58">
              <w:rPr>
                <w:rStyle w:val="Hyperlink"/>
                <w:noProof/>
              </w:rPr>
              <w:t xml:space="preserve">4   </w:t>
            </w:r>
            <w:r>
              <w:rPr>
                <w:rFonts w:asciiTheme="minorHAnsi" w:eastAsiaTheme="minorEastAsia" w:hAnsiTheme="minorHAnsi" w:cstheme="minorBidi"/>
                <w:noProof/>
                <w:color w:val="auto"/>
                <w:sz w:val="24"/>
              </w:rPr>
              <w:tab/>
            </w:r>
            <w:r w:rsidRPr="00366D58">
              <w:rPr>
                <w:rStyle w:val="Hyperlink"/>
                <w:noProof/>
              </w:rPr>
              <w:t>PROMOTION</w:t>
            </w:r>
            <w:r>
              <w:rPr>
                <w:noProof/>
                <w:webHidden/>
              </w:rPr>
              <w:tab/>
            </w:r>
            <w:r>
              <w:rPr>
                <w:noProof/>
                <w:webHidden/>
              </w:rPr>
              <w:fldChar w:fldCharType="begin"/>
            </w:r>
            <w:r>
              <w:rPr>
                <w:noProof/>
                <w:webHidden/>
              </w:rPr>
              <w:instrText xml:space="preserve"> PAGEREF _Toc179300390 \h </w:instrText>
            </w:r>
            <w:r>
              <w:rPr>
                <w:noProof/>
                <w:webHidden/>
              </w:rPr>
            </w:r>
            <w:r>
              <w:rPr>
                <w:noProof/>
                <w:webHidden/>
              </w:rPr>
              <w:fldChar w:fldCharType="separate"/>
            </w:r>
            <w:r>
              <w:rPr>
                <w:noProof/>
                <w:webHidden/>
              </w:rPr>
              <w:t>8</w:t>
            </w:r>
            <w:r>
              <w:rPr>
                <w:noProof/>
                <w:webHidden/>
              </w:rPr>
              <w:fldChar w:fldCharType="end"/>
            </w:r>
          </w:hyperlink>
        </w:p>
        <w:p w14:paraId="20575734" w14:textId="77777777" w:rsidR="00DD7C76" w:rsidRDefault="00DD7C76">
          <w:pPr>
            <w:pStyle w:val="TOC1"/>
            <w:tabs>
              <w:tab w:val="left" w:pos="720"/>
              <w:tab w:val="right" w:leader="dot" w:pos="9126"/>
            </w:tabs>
            <w:rPr>
              <w:rFonts w:asciiTheme="minorHAnsi" w:eastAsiaTheme="minorEastAsia" w:hAnsiTheme="minorHAnsi" w:cstheme="minorBidi"/>
              <w:noProof/>
              <w:color w:val="auto"/>
              <w:sz w:val="24"/>
            </w:rPr>
          </w:pPr>
          <w:hyperlink w:anchor="_Toc179300391" w:history="1">
            <w:r w:rsidRPr="00366D58">
              <w:rPr>
                <w:rStyle w:val="Hyperlink"/>
                <w:noProof/>
              </w:rPr>
              <w:t xml:space="preserve">5   </w:t>
            </w:r>
            <w:r>
              <w:rPr>
                <w:rFonts w:asciiTheme="minorHAnsi" w:eastAsiaTheme="minorEastAsia" w:hAnsiTheme="minorHAnsi" w:cstheme="minorBidi"/>
                <w:noProof/>
                <w:color w:val="auto"/>
                <w:sz w:val="24"/>
              </w:rPr>
              <w:tab/>
            </w:r>
            <w:r w:rsidRPr="00366D58">
              <w:rPr>
                <w:rStyle w:val="Hyperlink"/>
                <w:noProof/>
              </w:rPr>
              <w:t>COMPETITIONS AND TROPHIES</w:t>
            </w:r>
            <w:r>
              <w:rPr>
                <w:noProof/>
                <w:webHidden/>
              </w:rPr>
              <w:tab/>
            </w:r>
            <w:r>
              <w:rPr>
                <w:noProof/>
                <w:webHidden/>
              </w:rPr>
              <w:fldChar w:fldCharType="begin"/>
            </w:r>
            <w:r>
              <w:rPr>
                <w:noProof/>
                <w:webHidden/>
              </w:rPr>
              <w:instrText xml:space="preserve"> PAGEREF _Toc179300391 \h </w:instrText>
            </w:r>
            <w:r>
              <w:rPr>
                <w:noProof/>
                <w:webHidden/>
              </w:rPr>
            </w:r>
            <w:r>
              <w:rPr>
                <w:noProof/>
                <w:webHidden/>
              </w:rPr>
              <w:fldChar w:fldCharType="separate"/>
            </w:r>
            <w:r>
              <w:rPr>
                <w:noProof/>
                <w:webHidden/>
              </w:rPr>
              <w:t>10</w:t>
            </w:r>
            <w:r>
              <w:rPr>
                <w:noProof/>
                <w:webHidden/>
              </w:rPr>
              <w:fldChar w:fldCharType="end"/>
            </w:r>
          </w:hyperlink>
        </w:p>
        <w:p w14:paraId="51B93996" w14:textId="77777777" w:rsidR="00B43E02" w:rsidRDefault="00000000">
          <w:r>
            <w:fldChar w:fldCharType="end"/>
          </w:r>
        </w:p>
      </w:sdtContent>
    </w:sdt>
    <w:p w14:paraId="49E30536" w14:textId="77777777" w:rsidR="008879FA" w:rsidRDefault="008879FA">
      <w:pPr>
        <w:spacing w:after="0" w:line="259" w:lineRule="auto"/>
        <w:ind w:left="15" w:firstLine="0"/>
      </w:pPr>
    </w:p>
    <w:p w14:paraId="254BBAAA" w14:textId="77777777" w:rsidR="00B43E02" w:rsidRDefault="00000000">
      <w:pPr>
        <w:spacing w:after="0" w:line="259" w:lineRule="auto"/>
        <w:ind w:left="15" w:firstLine="0"/>
      </w:pPr>
      <w:r>
        <w:t xml:space="preserve"> </w:t>
      </w:r>
    </w:p>
    <w:p w14:paraId="6544E1A0" w14:textId="77777777" w:rsidR="00B43E02" w:rsidRDefault="00000000">
      <w:pPr>
        <w:spacing w:after="198" w:line="259" w:lineRule="auto"/>
        <w:ind w:left="159" w:firstLine="0"/>
      </w:pPr>
      <w:r>
        <w:t xml:space="preserve">  </w:t>
      </w:r>
    </w:p>
    <w:p w14:paraId="1E90971C" w14:textId="77777777" w:rsidR="00B43E02" w:rsidRDefault="00000000">
      <w:pPr>
        <w:spacing w:after="0" w:line="259" w:lineRule="auto"/>
        <w:ind w:left="15" w:firstLine="0"/>
      </w:pPr>
      <w:r>
        <w:t xml:space="preserve"> </w:t>
      </w:r>
      <w:r>
        <w:tab/>
        <w:t xml:space="preserve"> </w:t>
      </w:r>
    </w:p>
    <w:p w14:paraId="2C01DACD" w14:textId="77777777" w:rsidR="00B43E02" w:rsidRDefault="00000000">
      <w:pPr>
        <w:pStyle w:val="Heading1"/>
        <w:spacing w:after="175"/>
        <w:ind w:right="0"/>
      </w:pPr>
      <w:bookmarkStart w:id="0" w:name="_Toc179300369"/>
      <w:r>
        <w:rPr>
          <w:sz w:val="40"/>
        </w:rPr>
        <w:t>SECTION 1: CONSTITUTION</w:t>
      </w:r>
      <w:bookmarkEnd w:id="0"/>
      <w:r>
        <w:t xml:space="preserve"> </w:t>
      </w:r>
    </w:p>
    <w:p w14:paraId="5E33A4D7" w14:textId="77777777" w:rsidR="00B43E02" w:rsidRDefault="00000000">
      <w:pPr>
        <w:pStyle w:val="Heading1"/>
        <w:tabs>
          <w:tab w:val="center" w:pos="2601"/>
        </w:tabs>
        <w:ind w:left="0" w:right="0" w:firstLine="0"/>
      </w:pPr>
      <w:bookmarkStart w:id="1" w:name="_Toc179300370"/>
      <w:r>
        <w:t xml:space="preserve">1.   </w:t>
      </w:r>
      <w:r>
        <w:tab/>
        <w:t>NAME OF THE CLUB</w:t>
      </w:r>
      <w:bookmarkEnd w:id="1"/>
      <w:r>
        <w:t xml:space="preserve"> </w:t>
      </w:r>
    </w:p>
    <w:p w14:paraId="7E47B90C" w14:textId="77777777" w:rsidR="00B43E02" w:rsidRDefault="00000000">
      <w:pPr>
        <w:spacing w:after="389"/>
        <w:ind w:right="46"/>
      </w:pPr>
      <w:r>
        <w:t>The name of the club shall be: “</w:t>
      </w:r>
      <w:r>
        <w:rPr>
          <w:b/>
        </w:rPr>
        <w:t>THE EDENVALE PHOTOGRAPHIC CLUB</w:t>
      </w:r>
      <w:r>
        <w:t>”</w:t>
      </w:r>
      <w:r w:rsidR="00F578F7">
        <w:t xml:space="preserve"> </w:t>
      </w:r>
      <w:r w:rsidR="0088029E">
        <w:t xml:space="preserve">(EPC) </w:t>
      </w:r>
      <w:r w:rsidR="00F578F7">
        <w:t xml:space="preserve">and shall be affiliated to the Photographic Society of South Africa (PSSA)                                                              </w:t>
      </w:r>
      <w:r>
        <w:t xml:space="preserve">  </w:t>
      </w:r>
    </w:p>
    <w:p w14:paraId="2093059C" w14:textId="77777777" w:rsidR="00B43E02" w:rsidRDefault="00000000">
      <w:pPr>
        <w:pStyle w:val="Heading1"/>
        <w:tabs>
          <w:tab w:val="center" w:pos="2025"/>
        </w:tabs>
        <w:spacing w:after="174"/>
        <w:ind w:left="0" w:right="0" w:firstLine="0"/>
      </w:pPr>
      <w:bookmarkStart w:id="2" w:name="_Toc179300371"/>
      <w:r>
        <w:lastRenderedPageBreak/>
        <w:t xml:space="preserve">2.   </w:t>
      </w:r>
      <w:r>
        <w:tab/>
        <w:t>OBJECTIVES</w:t>
      </w:r>
      <w:bookmarkEnd w:id="2"/>
      <w:r>
        <w:t xml:space="preserve"> </w:t>
      </w:r>
    </w:p>
    <w:p w14:paraId="434AFC13" w14:textId="77777777" w:rsidR="00B43E02" w:rsidRDefault="00000000">
      <w:pPr>
        <w:tabs>
          <w:tab w:val="center" w:pos="2787"/>
        </w:tabs>
        <w:ind w:left="0" w:firstLine="0"/>
      </w:pPr>
      <w:r>
        <w:rPr>
          <w:rFonts w:ascii="Calibri" w:eastAsia="Calibri" w:hAnsi="Calibri" w:cs="Calibri"/>
          <w:sz w:val="22"/>
        </w:rPr>
        <w:t xml:space="preserve">  </w:t>
      </w:r>
      <w:r>
        <w:rPr>
          <w:rFonts w:ascii="Calibri" w:eastAsia="Calibri" w:hAnsi="Calibri" w:cs="Calibri"/>
          <w:sz w:val="22"/>
        </w:rPr>
        <w:tab/>
      </w:r>
      <w:r>
        <w:t xml:space="preserve">2.1   To promote interest in photography, </w:t>
      </w:r>
    </w:p>
    <w:p w14:paraId="2EB54CE7" w14:textId="77777777" w:rsidR="00B43E02" w:rsidRDefault="00000000">
      <w:pPr>
        <w:tabs>
          <w:tab w:val="center" w:pos="1143"/>
          <w:tab w:val="center" w:pos="3950"/>
        </w:tabs>
        <w:ind w:left="0" w:firstLine="0"/>
      </w:pPr>
      <w:r>
        <w:rPr>
          <w:rFonts w:ascii="Calibri" w:eastAsia="Calibri" w:hAnsi="Calibri" w:cs="Calibri"/>
          <w:sz w:val="22"/>
        </w:rPr>
        <w:t xml:space="preserve"> </w:t>
      </w:r>
      <w:r w:rsidR="008879FA">
        <w:rPr>
          <w:rFonts w:ascii="Calibri" w:eastAsia="Calibri" w:hAnsi="Calibri" w:cs="Calibri"/>
          <w:sz w:val="22"/>
        </w:rPr>
        <w:t xml:space="preserve">                    </w:t>
      </w:r>
      <w:r>
        <w:rPr>
          <w:rFonts w:ascii="Calibri" w:eastAsia="Calibri" w:hAnsi="Calibri" w:cs="Calibri"/>
          <w:sz w:val="22"/>
        </w:rPr>
        <w:t xml:space="preserve"> </w:t>
      </w:r>
      <w:r>
        <w:rPr>
          <w:rFonts w:ascii="Calibri" w:eastAsia="Calibri" w:hAnsi="Calibri" w:cs="Calibri"/>
          <w:sz w:val="22"/>
        </w:rPr>
        <w:tab/>
      </w:r>
      <w:r>
        <w:t xml:space="preserve">2.2 </w:t>
      </w:r>
      <w:r w:rsidR="008879FA">
        <w:t xml:space="preserve">  </w:t>
      </w:r>
      <w:r>
        <w:t xml:space="preserve">To arrange photographic events and entertainment </w:t>
      </w:r>
    </w:p>
    <w:p w14:paraId="7C541840" w14:textId="77777777" w:rsidR="00B43E02" w:rsidRDefault="00000000">
      <w:pPr>
        <w:tabs>
          <w:tab w:val="center" w:pos="3263"/>
        </w:tabs>
        <w:spacing w:after="355"/>
        <w:ind w:left="0" w:firstLine="0"/>
      </w:pPr>
      <w:r>
        <w:rPr>
          <w:rFonts w:ascii="Calibri" w:eastAsia="Calibri" w:hAnsi="Calibri" w:cs="Calibri"/>
          <w:sz w:val="22"/>
        </w:rPr>
        <w:t xml:space="preserve">  </w:t>
      </w:r>
      <w:r>
        <w:rPr>
          <w:rFonts w:ascii="Calibri" w:eastAsia="Calibri" w:hAnsi="Calibri" w:cs="Calibri"/>
          <w:sz w:val="22"/>
        </w:rPr>
        <w:tab/>
      </w:r>
      <w:r>
        <w:t xml:space="preserve">2.3   To assist and instruct in the art of photography. </w:t>
      </w:r>
    </w:p>
    <w:p w14:paraId="41334364" w14:textId="77777777" w:rsidR="00383D70" w:rsidRDefault="00E61A1A" w:rsidP="00383D70">
      <w:pPr>
        <w:tabs>
          <w:tab w:val="center" w:pos="3263"/>
        </w:tabs>
        <w:spacing w:after="355"/>
        <w:ind w:left="0" w:firstLine="0"/>
      </w:pPr>
      <w:r>
        <w:t xml:space="preserve">                    2.4.  To remain affiliated with the Photographic Society </w:t>
      </w:r>
      <w:r w:rsidR="00383D70">
        <w:t xml:space="preserve">of South Africa (PSSA) and ensure that  </w:t>
      </w:r>
    </w:p>
    <w:p w14:paraId="66AD1BC8" w14:textId="77777777" w:rsidR="00E61A1A" w:rsidRDefault="00383D70" w:rsidP="00383D70">
      <w:pPr>
        <w:tabs>
          <w:tab w:val="center" w:pos="3263"/>
        </w:tabs>
        <w:spacing w:after="355"/>
        <w:ind w:left="0" w:firstLine="0"/>
      </w:pPr>
      <w:r>
        <w:t xml:space="preserve">                            the Club and its members comply with the rules set by the PSSA</w:t>
      </w:r>
      <w:r w:rsidR="009765C5">
        <w:t>.</w:t>
      </w:r>
    </w:p>
    <w:p w14:paraId="1A0FBA4D" w14:textId="77777777" w:rsidR="00B43E02" w:rsidRDefault="00000000">
      <w:pPr>
        <w:pStyle w:val="Heading1"/>
        <w:tabs>
          <w:tab w:val="center" w:pos="2096"/>
        </w:tabs>
        <w:ind w:left="0" w:right="0" w:firstLine="0"/>
      </w:pPr>
      <w:bookmarkStart w:id="3" w:name="_Toc179300372"/>
      <w:r>
        <w:t xml:space="preserve">3.   </w:t>
      </w:r>
      <w:r>
        <w:tab/>
        <w:t>MEMBERSHIP</w:t>
      </w:r>
      <w:bookmarkEnd w:id="3"/>
      <w:r>
        <w:t xml:space="preserve"> </w:t>
      </w:r>
    </w:p>
    <w:p w14:paraId="686ACC00" w14:textId="77777777" w:rsidR="00B43E02" w:rsidRDefault="00000000">
      <w:pPr>
        <w:spacing w:after="391"/>
        <w:ind w:left="995" w:right="46"/>
      </w:pPr>
      <w:r>
        <w:t xml:space="preserve">All members of the general public are eligible for membership subject to acceptance by the Committee in office. </w:t>
      </w:r>
      <w:r w:rsidR="0061148B">
        <w:t xml:space="preserve">All members are obliged to act with the upmost </w:t>
      </w:r>
      <w:r w:rsidR="00CA4649">
        <w:t xml:space="preserve">good faith, </w:t>
      </w:r>
      <w:r w:rsidR="0061148B">
        <w:t>integrity and respect to</w:t>
      </w:r>
      <w:r w:rsidR="00CE7068">
        <w:t>wards</w:t>
      </w:r>
      <w:r w:rsidR="0061148B">
        <w:t xml:space="preserve"> fellow members and to uphold t</w:t>
      </w:r>
      <w:r w:rsidR="00E078AB">
        <w:t>he</w:t>
      </w:r>
      <w:r w:rsidR="0061148B">
        <w:t xml:space="preserve"> good name of EPC.</w:t>
      </w:r>
    </w:p>
    <w:p w14:paraId="64210665" w14:textId="77777777" w:rsidR="00B43E02" w:rsidRDefault="00000000">
      <w:pPr>
        <w:pStyle w:val="Heading1"/>
        <w:tabs>
          <w:tab w:val="center" w:pos="3817"/>
        </w:tabs>
        <w:spacing w:after="175"/>
        <w:ind w:left="0" w:right="0" w:firstLine="0"/>
      </w:pPr>
      <w:bookmarkStart w:id="4" w:name="_Toc179300373"/>
      <w:r>
        <w:t xml:space="preserve">4.   </w:t>
      </w:r>
      <w:r>
        <w:tab/>
        <w:t>COMMITTEE AND OFFICE BEARERS</w:t>
      </w:r>
      <w:bookmarkEnd w:id="4"/>
      <w:r>
        <w:t xml:space="preserve"> </w:t>
      </w:r>
    </w:p>
    <w:p w14:paraId="61FF4E32" w14:textId="77777777" w:rsidR="00463B7B" w:rsidRDefault="00000000">
      <w:pPr>
        <w:tabs>
          <w:tab w:val="center" w:pos="1143"/>
          <w:tab w:val="center" w:pos="4878"/>
        </w:tabs>
        <w:spacing w:after="230"/>
        <w:ind w:left="0" w:firstLine="0"/>
      </w:pPr>
      <w:r>
        <w:rPr>
          <w:rFonts w:ascii="Calibri" w:eastAsia="Calibri" w:hAnsi="Calibri" w:cs="Calibri"/>
          <w:sz w:val="22"/>
        </w:rPr>
        <w:t xml:space="preserve">  </w:t>
      </w:r>
      <w:r>
        <w:rPr>
          <w:rFonts w:ascii="Calibri" w:eastAsia="Calibri" w:hAnsi="Calibri" w:cs="Calibri"/>
          <w:sz w:val="22"/>
        </w:rPr>
        <w:tab/>
      </w:r>
      <w:r>
        <w:t xml:space="preserve">4.1   </w:t>
      </w:r>
      <w:r>
        <w:tab/>
        <w:t xml:space="preserve">A Chairman shall be elected at the Annual General Meeting </w:t>
      </w:r>
      <w:r w:rsidR="00F152DD">
        <w:t>of</w:t>
      </w:r>
      <w:r>
        <w:t xml:space="preserve"> club members</w:t>
      </w:r>
      <w:r w:rsidR="00463B7B">
        <w:t xml:space="preserve"> by way of a </w:t>
      </w:r>
    </w:p>
    <w:p w14:paraId="1A67B786" w14:textId="77777777" w:rsidR="00463B7B" w:rsidRDefault="00463B7B">
      <w:pPr>
        <w:tabs>
          <w:tab w:val="center" w:pos="1143"/>
          <w:tab w:val="center" w:pos="4878"/>
        </w:tabs>
        <w:spacing w:after="230"/>
        <w:ind w:left="0" w:firstLine="0"/>
      </w:pPr>
      <w:r>
        <w:t xml:space="preserve">                           simple vote by </w:t>
      </w:r>
      <w:r w:rsidR="00F152DD">
        <w:t>all members present and via proxy</w:t>
      </w:r>
      <w:r w:rsidR="009765C5">
        <w:t>.</w:t>
      </w:r>
    </w:p>
    <w:p w14:paraId="17F83D9D" w14:textId="77777777" w:rsidR="00B43E02" w:rsidRDefault="00000000">
      <w:pPr>
        <w:spacing w:after="307"/>
        <w:ind w:left="1575" w:right="46" w:hanging="564"/>
      </w:pPr>
      <w:r>
        <w:t xml:space="preserve">4.2   </w:t>
      </w:r>
      <w:r w:rsidR="008879FA">
        <w:t xml:space="preserve">   </w:t>
      </w:r>
      <w:r>
        <w:t>A minimum of SIX and a maximum of NINE other members shall be elected to the committee</w:t>
      </w:r>
      <w:r w:rsidR="00F152DD">
        <w:t xml:space="preserve"> at the AGM by way of a simple vote of all members present and via proxy </w:t>
      </w:r>
      <w:r>
        <w:t xml:space="preserve"> to fill the following positions</w:t>
      </w:r>
      <w:r w:rsidR="00B96787">
        <w:t xml:space="preserve"> and </w:t>
      </w:r>
      <w:r w:rsidR="002B55D5">
        <w:t>/</w:t>
      </w:r>
      <w:r w:rsidR="00B96787">
        <w:t>or functions</w:t>
      </w:r>
      <w:r w:rsidR="002B55D5">
        <w:t>.</w:t>
      </w:r>
      <w:r>
        <w:t xml:space="preserve"> </w:t>
      </w:r>
    </w:p>
    <w:p w14:paraId="296070C6" w14:textId="77777777" w:rsidR="00B43E02" w:rsidRDefault="00000000">
      <w:pPr>
        <w:tabs>
          <w:tab w:val="center" w:pos="1786"/>
          <w:tab w:val="center" w:pos="4461"/>
        </w:tabs>
        <w:ind w:left="0" w:firstLine="0"/>
      </w:pPr>
      <w:r>
        <w:rPr>
          <w:rFonts w:ascii="Calibri" w:eastAsia="Calibri" w:hAnsi="Calibri" w:cs="Calibri"/>
          <w:sz w:val="22"/>
        </w:rPr>
        <w:t xml:space="preserve">  </w:t>
      </w:r>
      <w:r>
        <w:rPr>
          <w:rFonts w:ascii="Calibri" w:eastAsia="Calibri" w:hAnsi="Calibri" w:cs="Calibri"/>
          <w:sz w:val="22"/>
        </w:rPr>
        <w:tab/>
      </w:r>
      <w:r w:rsidR="008879FA">
        <w:rPr>
          <w:rFonts w:ascii="Calibri" w:eastAsia="Calibri" w:hAnsi="Calibri" w:cs="Calibri"/>
          <w:sz w:val="22"/>
        </w:rPr>
        <w:t xml:space="preserve">                              </w:t>
      </w:r>
      <w:r>
        <w:t xml:space="preserve">4.2.1   </w:t>
      </w:r>
      <w:r w:rsidR="008879FA">
        <w:t xml:space="preserve">   Vice Chairman</w:t>
      </w:r>
      <w:r>
        <w:tab/>
        <w:t xml:space="preserve"> </w:t>
      </w:r>
    </w:p>
    <w:p w14:paraId="73D3335E" w14:textId="77777777" w:rsidR="00B43E02" w:rsidRDefault="00000000">
      <w:pPr>
        <w:tabs>
          <w:tab w:val="center" w:pos="1786"/>
          <w:tab w:val="center" w:pos="2731"/>
        </w:tabs>
        <w:ind w:left="0" w:firstLine="0"/>
      </w:pPr>
      <w:r>
        <w:rPr>
          <w:rFonts w:ascii="Calibri" w:eastAsia="Calibri" w:hAnsi="Calibri" w:cs="Calibri"/>
          <w:sz w:val="22"/>
        </w:rPr>
        <w:t xml:space="preserve">  </w:t>
      </w:r>
      <w:r>
        <w:rPr>
          <w:rFonts w:ascii="Calibri" w:eastAsia="Calibri" w:hAnsi="Calibri" w:cs="Calibri"/>
          <w:sz w:val="22"/>
        </w:rPr>
        <w:tab/>
      </w:r>
      <w:r>
        <w:t xml:space="preserve">4.2.2   </w:t>
      </w:r>
      <w:r>
        <w:tab/>
        <w:t xml:space="preserve">Treasurer  </w:t>
      </w:r>
    </w:p>
    <w:p w14:paraId="08669C61" w14:textId="77777777" w:rsidR="00B43E02" w:rsidRDefault="00000000">
      <w:pPr>
        <w:tabs>
          <w:tab w:val="center" w:pos="1786"/>
          <w:tab w:val="center" w:pos="2738"/>
        </w:tabs>
        <w:ind w:left="0" w:firstLine="0"/>
      </w:pPr>
      <w:r>
        <w:rPr>
          <w:rFonts w:ascii="Calibri" w:eastAsia="Calibri" w:hAnsi="Calibri" w:cs="Calibri"/>
          <w:sz w:val="22"/>
        </w:rPr>
        <w:t xml:space="preserve">  </w:t>
      </w:r>
      <w:r>
        <w:rPr>
          <w:rFonts w:ascii="Calibri" w:eastAsia="Calibri" w:hAnsi="Calibri" w:cs="Calibri"/>
          <w:sz w:val="22"/>
        </w:rPr>
        <w:tab/>
      </w:r>
      <w:r>
        <w:t xml:space="preserve">4.2.3  </w:t>
      </w:r>
      <w:r w:rsidR="0032170D">
        <w:t xml:space="preserve">  </w:t>
      </w:r>
      <w:r>
        <w:t xml:space="preserve"> </w:t>
      </w:r>
      <w:r>
        <w:tab/>
        <w:t xml:space="preserve">Marketing </w:t>
      </w:r>
      <w:r w:rsidR="0032170D">
        <w:t>,</w:t>
      </w:r>
      <w:r>
        <w:t xml:space="preserve"> </w:t>
      </w:r>
      <w:r w:rsidR="0032170D">
        <w:t>New member onboarding</w:t>
      </w:r>
    </w:p>
    <w:p w14:paraId="6389F932" w14:textId="77777777" w:rsidR="00B43E02" w:rsidRDefault="00000000">
      <w:pPr>
        <w:tabs>
          <w:tab w:val="center" w:pos="3659"/>
        </w:tabs>
        <w:ind w:left="0" w:firstLine="0"/>
      </w:pPr>
      <w:r>
        <w:rPr>
          <w:rFonts w:ascii="Calibri" w:eastAsia="Calibri" w:hAnsi="Calibri" w:cs="Calibri"/>
          <w:sz w:val="22"/>
        </w:rPr>
        <w:t xml:space="preserve">  </w:t>
      </w:r>
      <w:r>
        <w:rPr>
          <w:rFonts w:ascii="Calibri" w:eastAsia="Calibri" w:hAnsi="Calibri" w:cs="Calibri"/>
          <w:sz w:val="22"/>
        </w:rPr>
        <w:tab/>
      </w:r>
      <w:r>
        <w:t xml:space="preserve">4.2.4    Certificates, Awards and Club Equipment </w:t>
      </w:r>
    </w:p>
    <w:p w14:paraId="3F29E9B3" w14:textId="77777777" w:rsidR="00B43E02" w:rsidRDefault="00000000">
      <w:pPr>
        <w:tabs>
          <w:tab w:val="center" w:pos="3626"/>
        </w:tabs>
        <w:ind w:left="0" w:firstLine="0"/>
      </w:pPr>
      <w:r>
        <w:rPr>
          <w:rFonts w:ascii="Calibri" w:eastAsia="Calibri" w:hAnsi="Calibri" w:cs="Calibri"/>
          <w:sz w:val="22"/>
        </w:rPr>
        <w:t xml:space="preserve">  </w:t>
      </w:r>
      <w:r>
        <w:rPr>
          <w:rFonts w:ascii="Calibri" w:eastAsia="Calibri" w:hAnsi="Calibri" w:cs="Calibri"/>
          <w:sz w:val="22"/>
        </w:rPr>
        <w:tab/>
      </w:r>
      <w:r>
        <w:t xml:space="preserve">4.2.5    Club Liaison, Social Media and Website  </w:t>
      </w:r>
    </w:p>
    <w:p w14:paraId="45F75F81" w14:textId="77777777" w:rsidR="00B43E02" w:rsidRDefault="00000000">
      <w:pPr>
        <w:tabs>
          <w:tab w:val="center" w:pos="3088"/>
        </w:tabs>
        <w:ind w:left="0" w:firstLine="0"/>
      </w:pPr>
      <w:r>
        <w:rPr>
          <w:rFonts w:ascii="Calibri" w:eastAsia="Calibri" w:hAnsi="Calibri" w:cs="Calibri"/>
          <w:sz w:val="22"/>
        </w:rPr>
        <w:t xml:space="preserve">  </w:t>
      </w:r>
      <w:r>
        <w:rPr>
          <w:rFonts w:ascii="Calibri" w:eastAsia="Calibri" w:hAnsi="Calibri" w:cs="Calibri"/>
          <w:sz w:val="22"/>
        </w:rPr>
        <w:tab/>
      </w:r>
      <w:r>
        <w:t xml:space="preserve">4.2.6    Club Scoring &amp; Promotions </w:t>
      </w:r>
    </w:p>
    <w:p w14:paraId="3E17ABC9" w14:textId="77777777" w:rsidR="00B43E02" w:rsidRDefault="0032170D">
      <w:pPr>
        <w:tabs>
          <w:tab w:val="center" w:pos="3150"/>
        </w:tabs>
        <w:spacing w:after="234"/>
        <w:ind w:left="0" w:firstLine="0"/>
      </w:pPr>
      <w:r>
        <w:rPr>
          <w:rFonts w:ascii="Calibri" w:eastAsia="Calibri" w:hAnsi="Calibri" w:cs="Calibri"/>
          <w:sz w:val="22"/>
        </w:rPr>
        <w:t xml:space="preserve">                                </w:t>
      </w:r>
      <w:r>
        <w:t xml:space="preserve">4.2.7   Training &amp; Skills Development </w:t>
      </w:r>
    </w:p>
    <w:p w14:paraId="2D260248" w14:textId="77777777" w:rsidR="00B96787" w:rsidRDefault="00B96787">
      <w:pPr>
        <w:tabs>
          <w:tab w:val="center" w:pos="3150"/>
        </w:tabs>
        <w:spacing w:after="234"/>
        <w:ind w:left="0" w:firstLine="0"/>
      </w:pPr>
      <w:r>
        <w:t xml:space="preserve">                              4.2.8   Club outings</w:t>
      </w:r>
    </w:p>
    <w:p w14:paraId="263249D7" w14:textId="77777777" w:rsidR="00B96787" w:rsidRDefault="00B96787">
      <w:pPr>
        <w:tabs>
          <w:tab w:val="center" w:pos="3150"/>
        </w:tabs>
        <w:spacing w:after="234"/>
        <w:ind w:left="0" w:firstLine="0"/>
      </w:pPr>
      <w:r>
        <w:t xml:space="preserve">                              4.2.8.  Judges sourcing</w:t>
      </w:r>
    </w:p>
    <w:p w14:paraId="72479418" w14:textId="77777777" w:rsidR="00B96787" w:rsidRDefault="00B96787">
      <w:pPr>
        <w:tabs>
          <w:tab w:val="center" w:pos="3150"/>
        </w:tabs>
        <w:spacing w:after="234"/>
        <w:ind w:left="0" w:firstLine="0"/>
      </w:pPr>
      <w:r>
        <w:t xml:space="preserve">                              4.2.9.  Refreshments</w:t>
      </w:r>
      <w:r w:rsidR="002B55D5">
        <w:t xml:space="preserve"> and catering</w:t>
      </w:r>
    </w:p>
    <w:p w14:paraId="3F095880" w14:textId="77777777" w:rsidR="0032170D" w:rsidRDefault="0032170D">
      <w:pPr>
        <w:tabs>
          <w:tab w:val="center" w:pos="3150"/>
        </w:tabs>
        <w:spacing w:after="234"/>
        <w:ind w:left="0" w:firstLine="0"/>
      </w:pPr>
      <w:r>
        <w:t xml:space="preserve">                              4.2.10 Secret</w:t>
      </w:r>
      <w:r w:rsidR="007E7AE5">
        <w:t>a</w:t>
      </w:r>
      <w:r>
        <w:t xml:space="preserve">rial </w:t>
      </w:r>
      <w:r w:rsidR="00253F95">
        <w:t xml:space="preserve"> </w:t>
      </w:r>
      <w:r>
        <w:t>functions</w:t>
      </w:r>
    </w:p>
    <w:p w14:paraId="64950309" w14:textId="77777777" w:rsidR="0032170D" w:rsidRDefault="0032170D">
      <w:pPr>
        <w:tabs>
          <w:tab w:val="center" w:pos="3150"/>
        </w:tabs>
        <w:spacing w:after="234"/>
        <w:ind w:left="0" w:firstLine="0"/>
      </w:pPr>
    </w:p>
    <w:p w14:paraId="43A2569F" w14:textId="77777777" w:rsidR="00B43E02" w:rsidRDefault="00000000">
      <w:pPr>
        <w:spacing w:after="256" w:line="259" w:lineRule="auto"/>
        <w:ind w:left="51"/>
        <w:jc w:val="center"/>
      </w:pPr>
      <w:r>
        <w:t xml:space="preserve">If necessary, one Committee Member may hold more than one </w:t>
      </w:r>
      <w:r w:rsidR="00E078AB">
        <w:t xml:space="preserve">portfolio </w:t>
      </w:r>
      <w:r>
        <w:t xml:space="preserve">position. </w:t>
      </w:r>
    </w:p>
    <w:p w14:paraId="45E1F03F" w14:textId="77777777" w:rsidR="00B43E02" w:rsidRDefault="00000000">
      <w:pPr>
        <w:spacing w:after="307"/>
        <w:ind w:left="1575" w:right="46" w:hanging="564"/>
      </w:pPr>
      <w:r>
        <w:t xml:space="preserve">4.3   </w:t>
      </w:r>
      <w:r w:rsidR="004C29A0">
        <w:t xml:space="preserve">  </w:t>
      </w:r>
      <w:r>
        <w:t>A minimum of THREE Committee Members from the outgoing committee are to be</w:t>
      </w:r>
      <w:r w:rsidR="004C29A0">
        <w:t xml:space="preserve">           </w:t>
      </w:r>
      <w:r>
        <w:t xml:space="preserve"> re</w:t>
      </w:r>
      <w:r w:rsidR="004C29A0">
        <w:t>-</w:t>
      </w:r>
      <w:r>
        <w:t xml:space="preserve">elected to the new committee for the sake of continuity. </w:t>
      </w:r>
    </w:p>
    <w:p w14:paraId="07CA7C9A" w14:textId="77777777" w:rsidR="00B43E02" w:rsidRDefault="00000000">
      <w:pPr>
        <w:tabs>
          <w:tab w:val="center" w:pos="4156"/>
        </w:tabs>
        <w:spacing w:after="230"/>
        <w:ind w:left="0" w:firstLine="0"/>
      </w:pPr>
      <w:r>
        <w:rPr>
          <w:rFonts w:ascii="Calibri" w:eastAsia="Calibri" w:hAnsi="Calibri" w:cs="Calibri"/>
          <w:sz w:val="22"/>
        </w:rPr>
        <w:lastRenderedPageBreak/>
        <w:t xml:space="preserve">  </w:t>
      </w:r>
      <w:r>
        <w:rPr>
          <w:rFonts w:ascii="Calibri" w:eastAsia="Calibri" w:hAnsi="Calibri" w:cs="Calibri"/>
          <w:sz w:val="22"/>
        </w:rPr>
        <w:tab/>
      </w:r>
      <w:r>
        <w:t xml:space="preserve">4.4   This Committee, so elected shall hold office for a period of one year.  </w:t>
      </w:r>
    </w:p>
    <w:p w14:paraId="7E1AE001" w14:textId="77777777" w:rsidR="00B43E02" w:rsidRDefault="00000000">
      <w:pPr>
        <w:ind w:left="1574" w:right="46" w:hanging="561"/>
      </w:pPr>
      <w:r>
        <w:t>4.</w:t>
      </w:r>
      <w:r w:rsidR="004C29A0">
        <w:t xml:space="preserve"> </w:t>
      </w:r>
      <w:r>
        <w:t xml:space="preserve">5   </w:t>
      </w:r>
      <w:r w:rsidR="004C29A0">
        <w:t xml:space="preserve"> </w:t>
      </w:r>
      <w:r>
        <w:t xml:space="preserve">Three Committee Members shall constitute a quorum at a Committee Meeting. In the event of a quorum not being present, the meeting shall be postponed for seven days,  those Members then present shall constitute a quorum. </w:t>
      </w:r>
    </w:p>
    <w:p w14:paraId="6810922D" w14:textId="77777777" w:rsidR="00B43E02" w:rsidRDefault="00000000">
      <w:pPr>
        <w:ind w:left="1574" w:right="46" w:hanging="561"/>
      </w:pPr>
      <w:r>
        <w:t xml:space="preserve">4.6  </w:t>
      </w:r>
      <w:r w:rsidR="00323C37">
        <w:t xml:space="preserve">  </w:t>
      </w:r>
      <w:r>
        <w:t xml:space="preserve"> The Chairman of the Committee shall only hold such position for a continuous period not exceeding 2 years. A former Chairman may be re-elected into</w:t>
      </w:r>
      <w:r w:rsidR="00F36FFE">
        <w:t xml:space="preserve"> the</w:t>
      </w:r>
      <w:r>
        <w:t xml:space="preserve"> position after at least a year’s break. </w:t>
      </w:r>
    </w:p>
    <w:p w14:paraId="5EC4C673" w14:textId="77777777" w:rsidR="000B7CA5" w:rsidRPr="0088029E" w:rsidRDefault="000B7CA5">
      <w:pPr>
        <w:ind w:left="1574" w:right="46" w:hanging="561"/>
        <w:rPr>
          <w:b/>
          <w:bCs/>
        </w:rPr>
      </w:pPr>
      <w:r w:rsidRPr="0088029E">
        <w:rPr>
          <w:b/>
          <w:bCs/>
        </w:rPr>
        <w:t>4.7.   Powers and Responsibilities of the Committee</w:t>
      </w:r>
      <w:r w:rsidR="009765C5">
        <w:rPr>
          <w:b/>
          <w:bCs/>
        </w:rPr>
        <w:t>.</w:t>
      </w:r>
    </w:p>
    <w:p w14:paraId="3DFE1E84" w14:textId="77777777" w:rsidR="000B7CA5" w:rsidRDefault="000B7CA5">
      <w:pPr>
        <w:ind w:left="1574" w:right="46" w:hanging="561"/>
      </w:pPr>
      <w:r>
        <w:t>1).  To act as holders in trust of all monies and other property of EPC and to deal with the same in a responsible</w:t>
      </w:r>
      <w:r w:rsidR="009919D6">
        <w:t xml:space="preserve"> and ethical</w:t>
      </w:r>
      <w:r>
        <w:t xml:space="preserve"> manner</w:t>
      </w:r>
      <w:r w:rsidR="00643141">
        <w:t xml:space="preserve"> to the benefit of EPC and its membership</w:t>
      </w:r>
      <w:r w:rsidR="00920826">
        <w:t>.</w:t>
      </w:r>
    </w:p>
    <w:p w14:paraId="58E587A4" w14:textId="77777777" w:rsidR="000B7CA5" w:rsidRDefault="000B7CA5">
      <w:pPr>
        <w:ind w:left="1574" w:right="46" w:hanging="561"/>
      </w:pPr>
      <w:r>
        <w:t xml:space="preserve">2).  To draft and set rules and procedures to ensure the effective management and operation of </w:t>
      </w:r>
      <w:r w:rsidR="009919D6">
        <w:t>EPC</w:t>
      </w:r>
      <w:r w:rsidR="00920826">
        <w:t>.</w:t>
      </w:r>
    </w:p>
    <w:p w14:paraId="789188AC" w14:textId="77777777" w:rsidR="000B7CA5" w:rsidRDefault="000B7CA5">
      <w:pPr>
        <w:ind w:left="1574" w:right="46" w:hanging="561"/>
      </w:pPr>
      <w:r>
        <w:t>3). To act with the utmost good faith</w:t>
      </w:r>
      <w:r w:rsidR="0061148B">
        <w:t>, respect</w:t>
      </w:r>
      <w:r>
        <w:t xml:space="preserve"> and integrity towards the Club and </w:t>
      </w:r>
      <w:r w:rsidR="009919D6">
        <w:t>its</w:t>
      </w:r>
      <w:r>
        <w:t xml:space="preserve"> membership</w:t>
      </w:r>
      <w:r w:rsidR="0061148B">
        <w:t xml:space="preserve"> and to ensure all EPC members act in the same manner.</w:t>
      </w:r>
    </w:p>
    <w:p w14:paraId="0235367C" w14:textId="77777777" w:rsidR="00463B7B" w:rsidRDefault="00463B7B">
      <w:pPr>
        <w:ind w:left="1574" w:right="46" w:hanging="561"/>
      </w:pPr>
      <w:r>
        <w:t>4). To record and maintain records of all committee meetings, financial transactions, members club competition scores and star ratings</w:t>
      </w:r>
      <w:r w:rsidR="00C83357">
        <w:t>.</w:t>
      </w:r>
    </w:p>
    <w:p w14:paraId="4E77DA3C" w14:textId="77777777" w:rsidR="0088029E" w:rsidRDefault="0088029E">
      <w:pPr>
        <w:ind w:left="1574" w:right="46" w:hanging="561"/>
      </w:pPr>
      <w:r>
        <w:t>4). To discuss and make decisions on all matters assigned to them by the Club membership</w:t>
      </w:r>
      <w:r w:rsidR="00920826">
        <w:t>.</w:t>
      </w:r>
    </w:p>
    <w:p w14:paraId="66FC0990" w14:textId="77777777" w:rsidR="0088029E" w:rsidRDefault="0088029E">
      <w:pPr>
        <w:ind w:left="1574" w:right="46" w:hanging="561"/>
      </w:pPr>
      <w:r>
        <w:t>5).To purchase stationar</w:t>
      </w:r>
      <w:r w:rsidR="00995AF8">
        <w:t>y</w:t>
      </w:r>
      <w:r>
        <w:t>,</w:t>
      </w:r>
      <w:r w:rsidR="00920826">
        <w:t xml:space="preserve"> </w:t>
      </w:r>
      <w:r w:rsidR="00995AF8">
        <w:t>trophies,</w:t>
      </w:r>
      <w:r>
        <w:t xml:space="preserve"> refreshments</w:t>
      </w:r>
      <w:r w:rsidR="00C83357">
        <w:t>, electronic equipment</w:t>
      </w:r>
      <w:r w:rsidR="009507F1">
        <w:t xml:space="preserve">, to hire hall space , pay for social media platforms </w:t>
      </w:r>
      <w:r>
        <w:t xml:space="preserve"> and any other items reasonably required for the purpose of carrying out the affairs of EPC</w:t>
      </w:r>
      <w:r w:rsidR="00920826">
        <w:t>.</w:t>
      </w:r>
    </w:p>
    <w:p w14:paraId="6E07BB04" w14:textId="77777777" w:rsidR="0088029E" w:rsidRDefault="0088029E">
      <w:pPr>
        <w:ind w:left="1574" w:right="46" w:hanging="561"/>
      </w:pPr>
      <w:r>
        <w:t>6).To interp</w:t>
      </w:r>
      <w:r w:rsidR="009919D6">
        <w:t>r</w:t>
      </w:r>
      <w:r>
        <w:t xml:space="preserve">et and ensure </w:t>
      </w:r>
      <w:r w:rsidR="00920826">
        <w:t xml:space="preserve">adherence </w:t>
      </w:r>
      <w:r>
        <w:t xml:space="preserve"> to the PSSA guidelines</w:t>
      </w:r>
      <w:r w:rsidR="007E7AE5">
        <w:t xml:space="preserve"> and rules </w:t>
      </w:r>
      <w:r>
        <w:t>by the Club and its members</w:t>
      </w:r>
      <w:r w:rsidR="00920826">
        <w:t>.</w:t>
      </w:r>
    </w:p>
    <w:p w14:paraId="399E8343" w14:textId="77777777" w:rsidR="009919D6" w:rsidRDefault="009919D6">
      <w:pPr>
        <w:ind w:left="1574" w:right="46" w:hanging="561"/>
      </w:pPr>
      <w:r>
        <w:t xml:space="preserve">7). To arrange training, workshops and outings for club members to </w:t>
      </w:r>
      <w:proofErr w:type="spellStart"/>
      <w:r w:rsidR="007E7AE5">
        <w:t>fulfill</w:t>
      </w:r>
      <w:proofErr w:type="spellEnd"/>
      <w:r w:rsidR="007E7AE5">
        <w:t xml:space="preserve"> </w:t>
      </w:r>
      <w:r>
        <w:t>the Club objectives</w:t>
      </w:r>
      <w:r w:rsidR="00920826">
        <w:t>.</w:t>
      </w:r>
    </w:p>
    <w:p w14:paraId="111E7018" w14:textId="77777777" w:rsidR="00643141" w:rsidRDefault="00643141">
      <w:pPr>
        <w:ind w:left="1574" w:right="46" w:hanging="561"/>
      </w:pPr>
      <w:r>
        <w:t>8)</w:t>
      </w:r>
      <w:r w:rsidR="002E1C2A">
        <w:t>.</w:t>
      </w:r>
      <w:r>
        <w:t xml:space="preserve"> To arrange </w:t>
      </w:r>
      <w:r w:rsidR="007E7AE5">
        <w:t xml:space="preserve">EPC </w:t>
      </w:r>
      <w:r>
        <w:t xml:space="preserve">club competitions </w:t>
      </w:r>
      <w:r w:rsidR="00CA4649">
        <w:t>and salons</w:t>
      </w:r>
      <w:r>
        <w:t xml:space="preserve"> and maintain scoring thereof during the year in compliance with PSSA guidelines</w:t>
      </w:r>
      <w:r w:rsidR="00920826">
        <w:t>.</w:t>
      </w:r>
    </w:p>
    <w:p w14:paraId="57BEF886" w14:textId="77777777" w:rsidR="009507F1" w:rsidRDefault="009507F1">
      <w:pPr>
        <w:ind w:left="1574" w:right="46" w:hanging="561"/>
      </w:pPr>
      <w:r>
        <w:t>9) To organise judges to judge the member images at the monthly club meetings</w:t>
      </w:r>
      <w:r w:rsidR="00CA4649">
        <w:t xml:space="preserve"> and national salons.</w:t>
      </w:r>
    </w:p>
    <w:p w14:paraId="5451022C" w14:textId="77777777" w:rsidR="00643141" w:rsidRDefault="002E1C2A">
      <w:pPr>
        <w:ind w:left="1574" w:right="46" w:hanging="561"/>
      </w:pPr>
      <w:r>
        <w:t>9</w:t>
      </w:r>
      <w:r w:rsidR="00643141">
        <w:t>)</w:t>
      </w:r>
      <w:r>
        <w:t>.</w:t>
      </w:r>
      <w:r w:rsidR="00643141">
        <w:t xml:space="preserve"> To keep the membership of EPC informed of events, competitions, results of competitions and any other happenings arranged by them , the  PSSA </w:t>
      </w:r>
      <w:r w:rsidR="00D93FFB">
        <w:t>,</w:t>
      </w:r>
      <w:r w:rsidR="00643141">
        <w:t>other clubs or third parties that come to the attention of the committee</w:t>
      </w:r>
      <w:r w:rsidR="00920826">
        <w:t>.</w:t>
      </w:r>
    </w:p>
    <w:p w14:paraId="42CD357D" w14:textId="77777777" w:rsidR="00643141" w:rsidRDefault="002E1C2A">
      <w:pPr>
        <w:ind w:left="1574" w:right="46" w:hanging="561"/>
      </w:pPr>
      <w:r>
        <w:t>1</w:t>
      </w:r>
      <w:r w:rsidR="00C83357">
        <w:t>0</w:t>
      </w:r>
      <w:r w:rsidR="00643141">
        <w:t>)</w:t>
      </w:r>
      <w:r>
        <w:t>.</w:t>
      </w:r>
      <w:r w:rsidR="00643141">
        <w:t xml:space="preserve">To attend to any disciplinary matter that </w:t>
      </w:r>
      <w:r>
        <w:t xml:space="preserve">may </w:t>
      </w:r>
      <w:r w:rsidR="00643141">
        <w:t xml:space="preserve">arise as referred to in </w:t>
      </w:r>
      <w:r w:rsidR="00D93FFB">
        <w:t>C</w:t>
      </w:r>
      <w:r w:rsidR="00643141">
        <w:t>lause 16 below</w:t>
      </w:r>
      <w:r w:rsidR="00920826">
        <w:t>.</w:t>
      </w:r>
    </w:p>
    <w:p w14:paraId="5589DEA4" w14:textId="77777777" w:rsidR="00844BD6" w:rsidRDefault="00844BD6">
      <w:pPr>
        <w:ind w:left="1574" w:right="46" w:hanging="561"/>
      </w:pPr>
      <w:r>
        <w:t>11). To undertake any other activity so as to enhance the image of EPC and for the benefit of EPC membership</w:t>
      </w:r>
      <w:r w:rsidR="00920826">
        <w:t>.</w:t>
      </w:r>
    </w:p>
    <w:p w14:paraId="252F1870" w14:textId="77777777" w:rsidR="00C83357" w:rsidRDefault="00C83357" w:rsidP="00C83357">
      <w:pPr>
        <w:ind w:left="1574" w:right="46" w:hanging="561"/>
      </w:pPr>
      <w:r>
        <w:t>1</w:t>
      </w:r>
      <w:r w:rsidR="00844BD6">
        <w:t>2</w:t>
      </w:r>
      <w:r>
        <w:t>). The office bearers referred to in this clause in their personal capacities and in their capacities as office</w:t>
      </w:r>
      <w:r w:rsidR="00CA4649">
        <w:t>r</w:t>
      </w:r>
      <w:r>
        <w:t xml:space="preserve">s of EPC shall </w:t>
      </w:r>
      <w:r w:rsidR="009507F1">
        <w:t xml:space="preserve">be </w:t>
      </w:r>
      <w:r>
        <w:t>and are indemnified against and free from personal liability for any actions, debts or liabilities (contractual or otherwise) of EPC</w:t>
      </w:r>
      <w:r w:rsidR="00920826">
        <w:t>.</w:t>
      </w:r>
    </w:p>
    <w:p w14:paraId="1AC958E1" w14:textId="77777777" w:rsidR="00643141" w:rsidRDefault="00643141">
      <w:pPr>
        <w:ind w:left="1574" w:right="46" w:hanging="561"/>
      </w:pPr>
    </w:p>
    <w:p w14:paraId="39638190" w14:textId="77777777" w:rsidR="00B43E02" w:rsidRDefault="00000000">
      <w:pPr>
        <w:spacing w:after="0" w:line="259" w:lineRule="auto"/>
        <w:ind w:left="0" w:firstLine="0"/>
        <w:jc w:val="right"/>
      </w:pPr>
      <w:r>
        <w:t xml:space="preserve"> </w:t>
      </w:r>
    </w:p>
    <w:p w14:paraId="396E3247" w14:textId="77777777" w:rsidR="00B43E02" w:rsidRDefault="00000000">
      <w:pPr>
        <w:pStyle w:val="Heading1"/>
        <w:tabs>
          <w:tab w:val="center" w:pos="3499"/>
        </w:tabs>
        <w:ind w:left="0" w:right="0" w:firstLine="0"/>
      </w:pPr>
      <w:bookmarkStart w:id="5" w:name="_Toc179300374"/>
      <w:r>
        <w:lastRenderedPageBreak/>
        <w:t xml:space="preserve">5.   </w:t>
      </w:r>
      <w:r>
        <w:tab/>
        <w:t>RESIGNATION AND VACANCIES</w:t>
      </w:r>
      <w:bookmarkEnd w:id="5"/>
      <w:r>
        <w:t xml:space="preserve"> </w:t>
      </w:r>
    </w:p>
    <w:p w14:paraId="538B93C6" w14:textId="77777777" w:rsidR="00B43E02" w:rsidRDefault="00000000">
      <w:pPr>
        <w:spacing w:after="391"/>
        <w:ind w:left="995" w:right="46"/>
      </w:pPr>
      <w:r>
        <w:t xml:space="preserve">Should any office bearers resign or vacate their office the Committee may co-opt Club Members to fill the vacant positions. </w:t>
      </w:r>
    </w:p>
    <w:p w14:paraId="2CB105CC" w14:textId="77777777" w:rsidR="00B43E02" w:rsidRDefault="00000000">
      <w:pPr>
        <w:pStyle w:val="Heading1"/>
        <w:tabs>
          <w:tab w:val="center" w:pos="3727"/>
        </w:tabs>
        <w:ind w:left="0" w:right="0" w:firstLine="0"/>
      </w:pPr>
      <w:bookmarkStart w:id="6" w:name="_Toc179300375"/>
      <w:r>
        <w:t xml:space="preserve">6.   </w:t>
      </w:r>
      <w:r>
        <w:tab/>
        <w:t>CLUB AND COMMITTEE MEETINGS</w:t>
      </w:r>
      <w:bookmarkEnd w:id="6"/>
      <w:r>
        <w:t xml:space="preserve"> </w:t>
      </w:r>
    </w:p>
    <w:p w14:paraId="1E38280C" w14:textId="77777777" w:rsidR="00B43E02" w:rsidRDefault="00000000">
      <w:pPr>
        <w:spacing w:after="392"/>
        <w:ind w:left="1031" w:right="46"/>
      </w:pPr>
      <w:r>
        <w:t xml:space="preserve">At least one Club Meeting and one Committee Meeting shall be held every month except during the month of December. Committee Meetings </w:t>
      </w:r>
      <w:r w:rsidR="00A14377">
        <w:t xml:space="preserve">and Club meetings </w:t>
      </w:r>
      <w:r>
        <w:t>may be held remotely via Zoom</w:t>
      </w:r>
      <w:r w:rsidR="00920826">
        <w:t>.</w:t>
      </w:r>
      <w:r>
        <w:t xml:space="preserve"> </w:t>
      </w:r>
    </w:p>
    <w:p w14:paraId="6B650C07" w14:textId="77777777" w:rsidR="00B43E02" w:rsidRDefault="00000000">
      <w:pPr>
        <w:pStyle w:val="Heading1"/>
        <w:tabs>
          <w:tab w:val="center" w:pos="2674"/>
        </w:tabs>
        <w:ind w:left="0" w:right="0" w:firstLine="0"/>
      </w:pPr>
      <w:bookmarkStart w:id="7" w:name="_Toc179300376"/>
      <w:r>
        <w:t xml:space="preserve">7.   </w:t>
      </w:r>
      <w:r>
        <w:tab/>
        <w:t>GENERAL MEETINGS</w:t>
      </w:r>
      <w:bookmarkEnd w:id="7"/>
      <w:r>
        <w:t xml:space="preserve"> </w:t>
      </w:r>
    </w:p>
    <w:p w14:paraId="1E8B672D" w14:textId="77777777" w:rsidR="00B43E02" w:rsidRDefault="00000000">
      <w:pPr>
        <w:ind w:left="1575" w:right="46" w:hanging="564"/>
      </w:pPr>
      <w:r>
        <w:t xml:space="preserve">7.1   An Annual General Meeting shall be held not later than three months after the end of each financial year of the club at such time and such place as the Committee may determine and upon FOURTEEN </w:t>
      </w:r>
      <w:r w:rsidR="00AA18BE">
        <w:t xml:space="preserve">calendar </w:t>
      </w:r>
      <w:r>
        <w:t xml:space="preserve">days written notice to all members. </w:t>
      </w:r>
    </w:p>
    <w:p w14:paraId="6501DBEC" w14:textId="77777777" w:rsidR="00B43E02" w:rsidRDefault="00000000">
      <w:pPr>
        <w:spacing w:after="392"/>
        <w:ind w:left="1575" w:right="46" w:hanging="564"/>
      </w:pPr>
      <w:r>
        <w:t>7.2   Special General Meetings may be called by the committee upon FOURTEEN</w:t>
      </w:r>
      <w:r w:rsidR="00AA18BE">
        <w:t xml:space="preserve"> calendar</w:t>
      </w:r>
      <w:r>
        <w:t xml:space="preserve"> days' written notice to all members. A Special General Meeting may be called by the members subject to a petition, signed by at least 15 members, being served upon the </w:t>
      </w:r>
      <w:r w:rsidR="00920826">
        <w:t>S</w:t>
      </w:r>
      <w:r>
        <w:t>ecretary</w:t>
      </w:r>
      <w:r w:rsidR="00AA18BE">
        <w:t xml:space="preserve"> or </w:t>
      </w:r>
      <w:r w:rsidR="00920826">
        <w:t>C</w:t>
      </w:r>
      <w:r w:rsidR="00AA18BE">
        <w:t xml:space="preserve">hairman </w:t>
      </w:r>
      <w:r>
        <w:t xml:space="preserve">and shall state the reasons for such a meeting. </w:t>
      </w:r>
    </w:p>
    <w:p w14:paraId="135EDDE1" w14:textId="77777777" w:rsidR="00B43E02" w:rsidRDefault="00000000">
      <w:pPr>
        <w:pStyle w:val="Heading1"/>
        <w:tabs>
          <w:tab w:val="center" w:pos="3213"/>
        </w:tabs>
        <w:ind w:left="0" w:right="0" w:firstLine="0"/>
      </w:pPr>
      <w:bookmarkStart w:id="8" w:name="_Toc179300377"/>
      <w:r>
        <w:t xml:space="preserve">8.   </w:t>
      </w:r>
      <w:r>
        <w:tab/>
        <w:t>CHANGE OF CONSTITUTION</w:t>
      </w:r>
      <w:bookmarkEnd w:id="8"/>
      <w:r>
        <w:t xml:space="preserve"> </w:t>
      </w:r>
    </w:p>
    <w:p w14:paraId="3972BEDB" w14:textId="77777777" w:rsidR="00B43E02" w:rsidRDefault="00000000">
      <w:pPr>
        <w:ind w:left="995" w:right="46"/>
      </w:pPr>
      <w:r>
        <w:t xml:space="preserve">Amendments to the Constitution may only be made at an Annual General Meeting or at a Special General Meeting called for </w:t>
      </w:r>
      <w:r w:rsidR="001953E0">
        <w:t xml:space="preserve">such </w:t>
      </w:r>
      <w:r>
        <w:t xml:space="preserve">purpose. A two-thirds majority vote of Members present shall be required. Such amendments may only be made subject to a written proposal being lodged with the </w:t>
      </w:r>
      <w:r w:rsidR="00AA18BE">
        <w:t>S</w:t>
      </w:r>
      <w:r>
        <w:t>ecretary</w:t>
      </w:r>
      <w:r w:rsidR="001953E0">
        <w:t xml:space="preserve"> or </w:t>
      </w:r>
      <w:r w:rsidR="00AA18BE">
        <w:t>C</w:t>
      </w:r>
      <w:r w:rsidR="001953E0">
        <w:t>hairman</w:t>
      </w:r>
      <w:r>
        <w:t xml:space="preserve"> TWENTY-ONE</w:t>
      </w:r>
      <w:r w:rsidR="00AA18BE">
        <w:t xml:space="preserve"> calendar</w:t>
      </w:r>
      <w:r>
        <w:t xml:space="preserve"> days before an Annual or Special General Meeting, and the written proposal, duly seconded, being circularised to all members together with the notice of such a meeting. </w:t>
      </w:r>
    </w:p>
    <w:p w14:paraId="0210A14B" w14:textId="77777777" w:rsidR="00320755" w:rsidRPr="00106905" w:rsidRDefault="00000000" w:rsidP="00320755">
      <w:pPr>
        <w:spacing w:after="392"/>
        <w:ind w:left="995" w:right="46"/>
        <w:rPr>
          <w:i/>
          <w:iCs/>
          <w:lang w:val="en-GB"/>
        </w:rPr>
      </w:pPr>
      <w:r>
        <w:t xml:space="preserve">For the benefit of all club members and to assist in greater participation by all involved, changes and or proposed changes to the EPC Constitution will be published on the club website and/or Social Media platforms in DRAFT form, until approved by a two-thirds majority of club members as mentioned above. Attention will be drawn to such changes either proposed or implemented with the reasons/rationale for such amendments. </w:t>
      </w:r>
      <w:r w:rsidR="00320755">
        <w:t>Email notifications will be sent to all listed active club members at the time of such proposals/amendments.</w:t>
      </w:r>
    </w:p>
    <w:p w14:paraId="53086388" w14:textId="77777777" w:rsidR="00B43E02" w:rsidRDefault="00B43E02">
      <w:pPr>
        <w:spacing w:after="392"/>
        <w:ind w:left="995" w:right="46"/>
      </w:pPr>
    </w:p>
    <w:p w14:paraId="03DF3579" w14:textId="77777777" w:rsidR="00B43E02" w:rsidRDefault="00000000">
      <w:pPr>
        <w:pStyle w:val="Heading1"/>
        <w:tabs>
          <w:tab w:val="center" w:pos="2379"/>
        </w:tabs>
        <w:ind w:left="0" w:right="0" w:firstLine="0"/>
      </w:pPr>
      <w:bookmarkStart w:id="9" w:name="_Toc179300378"/>
      <w:r>
        <w:t xml:space="preserve">9.   </w:t>
      </w:r>
      <w:r>
        <w:tab/>
        <w:t>VOTING POWERS</w:t>
      </w:r>
      <w:bookmarkEnd w:id="9"/>
      <w:r>
        <w:t xml:space="preserve"> </w:t>
      </w:r>
    </w:p>
    <w:p w14:paraId="25131E01" w14:textId="77777777" w:rsidR="00B43E02" w:rsidRDefault="00000000">
      <w:pPr>
        <w:spacing w:after="392"/>
        <w:ind w:left="995" w:right="46"/>
      </w:pPr>
      <w:r>
        <w:t>Each paid-up Member shall be entitled to one vote a</w:t>
      </w:r>
      <w:r w:rsidR="00AA18BE">
        <w:t xml:space="preserve">t  </w:t>
      </w:r>
      <w:r>
        <w:t>A</w:t>
      </w:r>
      <w:r w:rsidR="00920826">
        <w:t>nnual</w:t>
      </w:r>
      <w:r>
        <w:t xml:space="preserve"> or S</w:t>
      </w:r>
      <w:r w:rsidR="00920826">
        <w:t>pecial</w:t>
      </w:r>
      <w:r>
        <w:t xml:space="preserve"> G</w:t>
      </w:r>
      <w:r w:rsidR="00920826">
        <w:t>eneral</w:t>
      </w:r>
      <w:r>
        <w:t xml:space="preserve"> </w:t>
      </w:r>
      <w:r w:rsidR="00920826">
        <w:t>Meetings.</w:t>
      </w:r>
      <w:r>
        <w:t xml:space="preserve"> The Chairman shall in the case of equality of votes, be entitled to a second or casting vote. </w:t>
      </w:r>
    </w:p>
    <w:p w14:paraId="6972C4EF" w14:textId="77777777" w:rsidR="00B43E02" w:rsidRDefault="00AC4114">
      <w:pPr>
        <w:pStyle w:val="Heading1"/>
        <w:tabs>
          <w:tab w:val="center" w:pos="1916"/>
        </w:tabs>
        <w:ind w:left="0" w:right="0" w:firstLine="0"/>
      </w:pPr>
      <w:bookmarkStart w:id="10" w:name="_Toc179300379"/>
      <w:r>
        <w:t xml:space="preserve">10.   </w:t>
      </w:r>
      <w:r w:rsidR="00A14377">
        <w:t xml:space="preserve"> </w:t>
      </w:r>
      <w:r>
        <w:t xml:space="preserve">  </w:t>
      </w:r>
      <w:r w:rsidR="00A14377">
        <w:t xml:space="preserve">  FINANCIAL STATEMENTS</w:t>
      </w:r>
      <w:bookmarkEnd w:id="10"/>
      <w:r>
        <w:t xml:space="preserve"> </w:t>
      </w:r>
    </w:p>
    <w:p w14:paraId="72F9E3FB" w14:textId="77777777" w:rsidR="00F578F7" w:rsidRPr="00F578F7" w:rsidRDefault="00F578F7" w:rsidP="00F578F7">
      <w:r>
        <w:t xml:space="preserve">The Club Financial year shall run from 1 October until 30 September </w:t>
      </w:r>
      <w:r w:rsidR="00E078AB">
        <w:t>each year.</w:t>
      </w:r>
    </w:p>
    <w:p w14:paraId="77AC083F" w14:textId="77777777" w:rsidR="00B43E02" w:rsidRDefault="00AA18BE">
      <w:pPr>
        <w:spacing w:after="391"/>
        <w:ind w:left="995" w:right="46"/>
      </w:pPr>
      <w:r>
        <w:t>Financial Statemen</w:t>
      </w:r>
      <w:r w:rsidR="007E7AE5">
        <w:t>ts</w:t>
      </w:r>
      <w:r>
        <w:t xml:space="preserve"> shall be presented by the Treasurer at each Annual General Meeting. Audited Financial Statements are NOT necessary. </w:t>
      </w:r>
    </w:p>
    <w:p w14:paraId="1DC540AA" w14:textId="77777777" w:rsidR="00A14377" w:rsidRDefault="00A14377">
      <w:pPr>
        <w:spacing w:after="391"/>
        <w:ind w:left="995" w:right="46"/>
      </w:pPr>
      <w:r>
        <w:t xml:space="preserve">In addition the Treasurer shall also present the </w:t>
      </w:r>
      <w:r w:rsidR="00463B7B">
        <w:t xml:space="preserve">latest </w:t>
      </w:r>
      <w:r>
        <w:t>monthly financial statements at Committee meetings</w:t>
      </w:r>
      <w:r w:rsidR="00E078AB">
        <w:t xml:space="preserve"> for review</w:t>
      </w:r>
      <w:r w:rsidR="007E7AE5">
        <w:t xml:space="preserve"> and approval</w:t>
      </w:r>
      <w:r w:rsidR="00E078AB">
        <w:t xml:space="preserve"> by the Committee</w:t>
      </w:r>
      <w:r w:rsidR="00920826">
        <w:t>.</w:t>
      </w:r>
    </w:p>
    <w:p w14:paraId="334E8343" w14:textId="77777777" w:rsidR="00B43E02" w:rsidRDefault="00000000">
      <w:pPr>
        <w:pStyle w:val="Heading1"/>
        <w:tabs>
          <w:tab w:val="center" w:pos="2328"/>
        </w:tabs>
        <w:ind w:left="0" w:right="0" w:firstLine="0"/>
      </w:pPr>
      <w:bookmarkStart w:id="11" w:name="_Toc179300380"/>
      <w:r>
        <w:lastRenderedPageBreak/>
        <w:t xml:space="preserve">11   </w:t>
      </w:r>
      <w:r>
        <w:tab/>
        <w:t>SUBSCRIPTIONS</w:t>
      </w:r>
      <w:bookmarkEnd w:id="11"/>
      <w:r>
        <w:t xml:space="preserve"> </w:t>
      </w:r>
    </w:p>
    <w:p w14:paraId="660E8272" w14:textId="77777777" w:rsidR="00B43E02" w:rsidRDefault="00000000">
      <w:pPr>
        <w:ind w:left="1021" w:right="46"/>
      </w:pPr>
      <w:r>
        <w:t xml:space="preserve">Members shall pay subscriptions into Club </w:t>
      </w:r>
      <w:r w:rsidR="00E078AB">
        <w:t xml:space="preserve">bank accounts </w:t>
      </w:r>
      <w:r>
        <w:t xml:space="preserve"> as laid down from time to time by the Committee and such amendments to the amounts levied shall be ratified by the Club Members at an Annual General Meeting or Special General Meeting </w:t>
      </w:r>
      <w:r w:rsidR="001D7B0F">
        <w:t xml:space="preserve"> by way of a simple majority of members present</w:t>
      </w:r>
      <w:r w:rsidR="00920826">
        <w:t>.</w:t>
      </w:r>
    </w:p>
    <w:p w14:paraId="55AF38D6" w14:textId="77777777" w:rsidR="00B43E02" w:rsidRDefault="00000000">
      <w:pPr>
        <w:pStyle w:val="Heading1"/>
        <w:tabs>
          <w:tab w:val="center" w:pos="1740"/>
        </w:tabs>
        <w:ind w:left="0" w:right="0" w:firstLine="0"/>
      </w:pPr>
      <w:bookmarkStart w:id="12" w:name="_Toc179300381"/>
      <w:r>
        <w:t xml:space="preserve">12   </w:t>
      </w:r>
      <w:r>
        <w:tab/>
        <w:t>QUORUM</w:t>
      </w:r>
      <w:bookmarkEnd w:id="12"/>
      <w:r>
        <w:t xml:space="preserve"> </w:t>
      </w:r>
    </w:p>
    <w:p w14:paraId="3E245963" w14:textId="77777777" w:rsidR="00B43E02" w:rsidRDefault="00000000">
      <w:pPr>
        <w:spacing w:after="391"/>
        <w:ind w:left="995" w:right="46"/>
      </w:pPr>
      <w:r>
        <w:t>15 members shall constitute a quorum at an Annual or Special General Meeting</w:t>
      </w:r>
      <w:r w:rsidR="00920826">
        <w:t>s</w:t>
      </w:r>
      <w:r>
        <w:t xml:space="preserve">. In the event of a quorum not being present, the meeting shall be postponed for seven days, those Members then present shall constitute a quorum. </w:t>
      </w:r>
    </w:p>
    <w:p w14:paraId="1385F72C" w14:textId="77777777" w:rsidR="00B43E02" w:rsidRDefault="00000000">
      <w:pPr>
        <w:pStyle w:val="Heading1"/>
        <w:tabs>
          <w:tab w:val="center" w:pos="1759"/>
        </w:tabs>
        <w:ind w:left="0" w:right="0" w:firstLine="0"/>
      </w:pPr>
      <w:bookmarkStart w:id="13" w:name="_Toc179300382"/>
      <w:r>
        <w:t xml:space="preserve">13   </w:t>
      </w:r>
      <w:r>
        <w:tab/>
        <w:t>BANKING</w:t>
      </w:r>
      <w:bookmarkEnd w:id="13"/>
      <w:r>
        <w:t xml:space="preserve"> </w:t>
      </w:r>
    </w:p>
    <w:p w14:paraId="1567FC0C" w14:textId="77777777" w:rsidR="00B43E02" w:rsidRDefault="00000000">
      <w:pPr>
        <w:spacing w:after="387"/>
        <w:ind w:left="899" w:right="46"/>
      </w:pPr>
      <w:r>
        <w:t xml:space="preserve">Monies paid into club </w:t>
      </w:r>
      <w:r w:rsidR="00E078AB">
        <w:t xml:space="preserve">bank accounts </w:t>
      </w:r>
      <w:r>
        <w:t xml:space="preserve"> shall be deposited into an account with a recognised and approved commercial </w:t>
      </w:r>
      <w:r w:rsidR="007E7AE5">
        <w:t xml:space="preserve">South African </w:t>
      </w:r>
      <w:r>
        <w:t>bank. A minimum of two office bearers shall have signing power on the aforementioned account</w:t>
      </w:r>
      <w:r w:rsidR="001953E0">
        <w:t>.</w:t>
      </w:r>
      <w:r>
        <w:t xml:space="preserve"> </w:t>
      </w:r>
    </w:p>
    <w:p w14:paraId="513D2084" w14:textId="77777777" w:rsidR="00B43E02" w:rsidRDefault="00000000">
      <w:pPr>
        <w:pStyle w:val="Heading1"/>
        <w:tabs>
          <w:tab w:val="center" w:pos="1890"/>
        </w:tabs>
        <w:ind w:left="0" w:right="0" w:firstLine="0"/>
      </w:pPr>
      <w:bookmarkStart w:id="14" w:name="_Toc179300383"/>
      <w:r>
        <w:t xml:space="preserve">14   </w:t>
      </w:r>
      <w:r>
        <w:tab/>
        <w:t>INDEMNITY</w:t>
      </w:r>
      <w:bookmarkEnd w:id="14"/>
      <w:r>
        <w:t xml:space="preserve"> </w:t>
      </w:r>
    </w:p>
    <w:p w14:paraId="31153EB9" w14:textId="77777777" w:rsidR="00B43E02" w:rsidRDefault="00000000">
      <w:pPr>
        <w:spacing w:after="392"/>
        <w:ind w:left="995" w:right="46"/>
      </w:pPr>
      <w:r>
        <w:t xml:space="preserve">The club does not accept and specifically disclaims all responsibility for any loss, damage or injury which may be suffered by any person or their property, caused by or arising from the acts or omissions, whether negligent or otherwise, of the Members of the Club and/or demands of whatever nature by whomsoever arising there from. </w:t>
      </w:r>
    </w:p>
    <w:p w14:paraId="1713FFB9" w14:textId="77777777" w:rsidR="00B43E02" w:rsidRDefault="00000000">
      <w:pPr>
        <w:pStyle w:val="Heading1"/>
        <w:tabs>
          <w:tab w:val="center" w:pos="1987"/>
        </w:tabs>
        <w:ind w:left="0" w:right="0" w:firstLine="0"/>
      </w:pPr>
      <w:bookmarkStart w:id="15" w:name="_Toc179300384"/>
      <w:r>
        <w:t xml:space="preserve">15   </w:t>
      </w:r>
      <w:r>
        <w:tab/>
        <w:t>WINDING UP</w:t>
      </w:r>
      <w:bookmarkEnd w:id="15"/>
      <w:r>
        <w:t xml:space="preserve"> </w:t>
      </w:r>
    </w:p>
    <w:p w14:paraId="75461EBE" w14:textId="77777777" w:rsidR="00B43E02" w:rsidRDefault="00000000">
      <w:pPr>
        <w:ind w:left="983" w:right="46"/>
      </w:pPr>
      <w:r>
        <w:t>If, at an Annual or Special General Meeting, it is the opinion of a two-thirds majority</w:t>
      </w:r>
      <w:r w:rsidR="001E4377">
        <w:t xml:space="preserve"> of members present </w:t>
      </w:r>
      <w:r>
        <w:t xml:space="preserve">, that </w:t>
      </w:r>
      <w:r w:rsidR="00D00F5C">
        <w:t xml:space="preserve">EPC </w:t>
      </w:r>
      <w:r>
        <w:t>should be wound up, all the</w:t>
      </w:r>
      <w:r w:rsidR="001E4377">
        <w:t xml:space="preserve"> club’s </w:t>
      </w:r>
      <w:r>
        <w:t>equipment and all</w:t>
      </w:r>
      <w:r w:rsidR="001E4377">
        <w:t xml:space="preserve"> club</w:t>
      </w:r>
      <w:r>
        <w:t xml:space="preserve"> monies remaining after paying all expenses, shall be distributed to local charities and</w:t>
      </w:r>
      <w:r w:rsidR="006904B2">
        <w:t>/</w:t>
      </w:r>
      <w:r>
        <w:t>or sister clubs</w:t>
      </w:r>
      <w:r w:rsidR="001E4377">
        <w:t xml:space="preserve"> </w:t>
      </w:r>
      <w:r>
        <w:t>.</w:t>
      </w:r>
      <w:r w:rsidR="001E4377">
        <w:t xml:space="preserve">The choice of such charities and /or sister clubs shall be made by the Committee in office at the time. </w:t>
      </w:r>
      <w:r>
        <w:t xml:space="preserve"> </w:t>
      </w:r>
      <w:r w:rsidR="001E4377">
        <w:t>EPC as a club shall then be dissolved.</w:t>
      </w:r>
    </w:p>
    <w:p w14:paraId="1E164441" w14:textId="77777777" w:rsidR="00B93E61" w:rsidRDefault="00000000" w:rsidP="00B93E61">
      <w:pPr>
        <w:pStyle w:val="Heading1"/>
        <w:tabs>
          <w:tab w:val="center" w:pos="1987"/>
        </w:tabs>
        <w:ind w:left="0" w:right="0" w:firstLine="0"/>
      </w:pPr>
      <w:r>
        <w:t xml:space="preserve"> </w:t>
      </w:r>
      <w:bookmarkStart w:id="16" w:name="_Toc179300385"/>
      <w:r w:rsidR="00B93E61">
        <w:t>1</w:t>
      </w:r>
      <w:r w:rsidR="00F24764">
        <w:t>6</w:t>
      </w:r>
      <w:r w:rsidR="00B93E61">
        <w:t xml:space="preserve">  </w:t>
      </w:r>
      <w:r w:rsidR="00F24764">
        <w:t xml:space="preserve">   </w:t>
      </w:r>
      <w:r w:rsidR="00B93E61">
        <w:t xml:space="preserve"> </w:t>
      </w:r>
      <w:r w:rsidR="00B93E61">
        <w:tab/>
        <w:t>CODE OF CONDUCT</w:t>
      </w:r>
      <w:bookmarkEnd w:id="16"/>
      <w:r w:rsidR="00B93E61">
        <w:t xml:space="preserve"> </w:t>
      </w:r>
    </w:p>
    <w:p w14:paraId="57453460" w14:textId="77777777" w:rsidR="00B93E61" w:rsidRDefault="00B93E61" w:rsidP="00B93E61">
      <w:r>
        <w:t>All bona fide registered members on joining the Club accept and agree to abide by all rules</w:t>
      </w:r>
      <w:r w:rsidR="00F24764">
        <w:t xml:space="preserve"> </w:t>
      </w:r>
      <w:r>
        <w:t>contained in this Constitution</w:t>
      </w:r>
      <w:r w:rsidR="00633557">
        <w:t xml:space="preserve"> </w:t>
      </w:r>
      <w:r w:rsidR="00920826">
        <w:t xml:space="preserve">section </w:t>
      </w:r>
      <w:r w:rsidR="00633557">
        <w:t xml:space="preserve">and in the </w:t>
      </w:r>
      <w:r w:rsidR="001F16A0">
        <w:t>R</w:t>
      </w:r>
      <w:r w:rsidR="00633557">
        <w:t>ules section below</w:t>
      </w:r>
      <w:r>
        <w:t>.</w:t>
      </w:r>
    </w:p>
    <w:p w14:paraId="14F71AA6" w14:textId="77777777" w:rsidR="00B93E61" w:rsidRDefault="00B93E61" w:rsidP="00B93E61">
      <w:r>
        <w:t>The Committee shall have the power to expel, suspend or otherwise deal with any member for any misconduct</w:t>
      </w:r>
      <w:r w:rsidR="006119A0">
        <w:t>.</w:t>
      </w:r>
      <w:r>
        <w:t xml:space="preserve">                     </w:t>
      </w:r>
    </w:p>
    <w:p w14:paraId="66C608A0" w14:textId="77777777" w:rsidR="00B93E61" w:rsidRDefault="00B93E61" w:rsidP="00B93E61">
      <w:r>
        <w:t xml:space="preserve">Any member accused of any misconduct shall have the right to appear before the Committee to </w:t>
      </w:r>
      <w:r w:rsidR="00F24764">
        <w:t>present his/her case</w:t>
      </w:r>
      <w:r w:rsidR="006119A0">
        <w:t xml:space="preserve"> and/or defence</w:t>
      </w:r>
      <w:r w:rsidR="00F24764">
        <w:t xml:space="preserve"> to the Committee.</w:t>
      </w:r>
      <w:r>
        <w:t xml:space="preserve"> </w:t>
      </w:r>
    </w:p>
    <w:p w14:paraId="5645D66A" w14:textId="77777777" w:rsidR="00F24764" w:rsidRDefault="00F24764" w:rsidP="00B93E61">
      <w:r>
        <w:t>In all cases of misconduct dealt with by the committee the Club Chairman shall convey in writing to the member concerned  the decision of the Committee which will be binding on the member.</w:t>
      </w:r>
    </w:p>
    <w:p w14:paraId="503F76C0" w14:textId="77777777" w:rsidR="00633557" w:rsidRDefault="00633557" w:rsidP="00B93E61"/>
    <w:p w14:paraId="2DBB8037" w14:textId="77777777" w:rsidR="00633557" w:rsidRDefault="00633557" w:rsidP="00B93E61"/>
    <w:p w14:paraId="0D327701" w14:textId="77777777" w:rsidR="008D199B" w:rsidRDefault="008D199B" w:rsidP="008D199B">
      <w:pPr>
        <w:pStyle w:val="Heading1"/>
        <w:tabs>
          <w:tab w:val="center" w:pos="1987"/>
        </w:tabs>
        <w:ind w:left="0" w:right="0" w:firstLine="0"/>
      </w:pPr>
      <w:r>
        <w:t xml:space="preserve">      </w:t>
      </w:r>
      <w:r w:rsidRPr="008D199B">
        <w:rPr>
          <w:sz w:val="36"/>
          <w:szCs w:val="36"/>
        </w:rPr>
        <w:tab/>
      </w:r>
      <w:bookmarkStart w:id="17" w:name="_Toc179300386"/>
      <w:r w:rsidRPr="008D199B">
        <w:rPr>
          <w:sz w:val="36"/>
          <w:szCs w:val="36"/>
        </w:rPr>
        <w:t>SECTION</w:t>
      </w:r>
      <w:r w:rsidR="00DD7C76">
        <w:rPr>
          <w:sz w:val="36"/>
          <w:szCs w:val="36"/>
        </w:rPr>
        <w:t xml:space="preserve"> :</w:t>
      </w:r>
      <w:r w:rsidRPr="008D199B">
        <w:rPr>
          <w:sz w:val="36"/>
          <w:szCs w:val="36"/>
        </w:rPr>
        <w:t xml:space="preserve"> 2 RULES</w:t>
      </w:r>
      <w:bookmarkEnd w:id="17"/>
      <w:r>
        <w:t xml:space="preserve"> </w:t>
      </w:r>
    </w:p>
    <w:p w14:paraId="640C1D9B" w14:textId="77777777" w:rsidR="00B93E61" w:rsidRPr="00B93E61" w:rsidRDefault="00B93E61" w:rsidP="00B93E61"/>
    <w:p w14:paraId="3FD89EA6" w14:textId="77777777" w:rsidR="00B43E02" w:rsidRDefault="00000000">
      <w:pPr>
        <w:pStyle w:val="Heading1"/>
        <w:tabs>
          <w:tab w:val="center" w:pos="2092"/>
        </w:tabs>
        <w:ind w:left="0" w:right="0" w:firstLine="0"/>
      </w:pPr>
      <w:bookmarkStart w:id="18" w:name="_Toc179300387"/>
      <w:r>
        <w:lastRenderedPageBreak/>
        <w:t xml:space="preserve">1   </w:t>
      </w:r>
      <w:r>
        <w:tab/>
        <w:t>INTRODUCTION</w:t>
      </w:r>
      <w:bookmarkEnd w:id="18"/>
      <w:r>
        <w:t xml:space="preserve"> </w:t>
      </w:r>
    </w:p>
    <w:p w14:paraId="744B09E3" w14:textId="77777777" w:rsidR="00B43E02" w:rsidRDefault="00000000">
      <w:pPr>
        <w:spacing w:after="392"/>
        <w:ind w:left="880" w:right="46"/>
      </w:pPr>
      <w:r>
        <w:t xml:space="preserve">The information contained herein is a guide to the conditions which apply to the activities organized by the Club. This guide is not intended to be a rigid set of regulations. A certain degree of flexibility may be exercised by the Committee in the implementation of these rules. Any queries which may arise should be directed confidentially and in writing to the Committee for clarification. </w:t>
      </w:r>
    </w:p>
    <w:p w14:paraId="7DC74385" w14:textId="77777777" w:rsidR="00B43E02" w:rsidRDefault="00000000">
      <w:pPr>
        <w:pStyle w:val="Heading1"/>
        <w:tabs>
          <w:tab w:val="center" w:pos="2056"/>
        </w:tabs>
        <w:spacing w:after="175"/>
        <w:ind w:left="0" w:right="0" w:firstLine="0"/>
      </w:pPr>
      <w:bookmarkStart w:id="19" w:name="_Toc179300388"/>
      <w:r>
        <w:t xml:space="preserve">2   </w:t>
      </w:r>
      <w:r>
        <w:tab/>
        <w:t>NEW MEMBERS</w:t>
      </w:r>
      <w:bookmarkEnd w:id="19"/>
      <w:r>
        <w:t xml:space="preserve"> </w:t>
      </w:r>
    </w:p>
    <w:p w14:paraId="60764179" w14:textId="77777777" w:rsidR="00B43E02" w:rsidRDefault="00000000">
      <w:pPr>
        <w:tabs>
          <w:tab w:val="center" w:pos="999"/>
          <w:tab w:val="center" w:pos="4965"/>
        </w:tabs>
        <w:ind w:left="0" w:firstLine="0"/>
      </w:pPr>
      <w:r>
        <w:rPr>
          <w:rFonts w:ascii="Calibri" w:eastAsia="Calibri" w:hAnsi="Calibri" w:cs="Calibri"/>
          <w:sz w:val="22"/>
        </w:rPr>
        <w:t xml:space="preserve">  </w:t>
      </w:r>
      <w:r>
        <w:rPr>
          <w:rFonts w:ascii="Calibri" w:eastAsia="Calibri" w:hAnsi="Calibri" w:cs="Calibri"/>
          <w:sz w:val="22"/>
        </w:rPr>
        <w:tab/>
      </w:r>
      <w:r>
        <w:t xml:space="preserve">2.1   </w:t>
      </w:r>
      <w:r>
        <w:tab/>
        <w:t>All new members are placed in the one-star section. The exception</w:t>
      </w:r>
      <w:r w:rsidR="00920826">
        <w:t>s</w:t>
      </w:r>
      <w:r>
        <w:t xml:space="preserve"> to this rule </w:t>
      </w:r>
      <w:r w:rsidR="00920826">
        <w:t>are</w:t>
      </w:r>
      <w:r>
        <w:t xml:space="preserve">: </w:t>
      </w:r>
    </w:p>
    <w:p w14:paraId="33BA980C" w14:textId="77777777" w:rsidR="000F75E2" w:rsidRDefault="00000000">
      <w:pPr>
        <w:ind w:left="1796" w:right="46" w:hanging="1781"/>
      </w:pPr>
      <w:r>
        <w:rPr>
          <w:rFonts w:ascii="Calibri" w:eastAsia="Calibri" w:hAnsi="Calibri" w:cs="Calibri"/>
          <w:sz w:val="22"/>
        </w:rPr>
        <w:t xml:space="preserve"> </w:t>
      </w:r>
      <w:r>
        <w:rPr>
          <w:rFonts w:ascii="Calibri" w:eastAsia="Calibri" w:hAnsi="Calibri" w:cs="Calibri"/>
          <w:sz w:val="22"/>
        </w:rPr>
        <w:tab/>
      </w:r>
      <w:r>
        <w:t xml:space="preserve">2.1.1   Subject to the discretion of the Committee, if the member holds an </w:t>
      </w:r>
      <w:r w:rsidR="001953E0">
        <w:t>A</w:t>
      </w:r>
      <w:r>
        <w:t xml:space="preserve">PSSA or </w:t>
      </w:r>
      <w:r w:rsidR="001953E0">
        <w:t xml:space="preserve">             </w:t>
      </w:r>
      <w:r w:rsidR="000F75E2">
        <w:t xml:space="preserve"> </w:t>
      </w:r>
    </w:p>
    <w:p w14:paraId="1867DD14" w14:textId="77777777" w:rsidR="00B43E02" w:rsidRDefault="000F75E2">
      <w:pPr>
        <w:ind w:left="1796" w:right="46" w:hanging="1781"/>
      </w:pPr>
      <w:r>
        <w:t xml:space="preserve">                                             similar Photographic Honours, he/she may be placed in the five-star section. </w:t>
      </w:r>
    </w:p>
    <w:p w14:paraId="6398FE23" w14:textId="77777777" w:rsidR="00B43E02" w:rsidRDefault="001953E0">
      <w:pPr>
        <w:ind w:left="2277" w:right="46" w:hanging="713"/>
      </w:pPr>
      <w:r>
        <w:t xml:space="preserve">   2.1.2   Subject to the discretion of the Committee, if a new member holds an FPSSA or similar Photographic Honour, he/she may be placed in the five-star honours section. </w:t>
      </w:r>
    </w:p>
    <w:p w14:paraId="7F5A758E" w14:textId="77777777" w:rsidR="00B43E02" w:rsidRDefault="00110CB4">
      <w:pPr>
        <w:ind w:left="2277" w:right="46" w:hanging="713"/>
      </w:pPr>
      <w:r>
        <w:t xml:space="preserve">   2.1.3   If the member already holds membership of another club or association of a  similar nature (i.e. photographic organization) and does not qualify for 2.1.1 or  2.1.2 above, he/she will be required to submit a panel of 12 photographs to the  Committee who will decide in which star section that member must start. </w:t>
      </w:r>
    </w:p>
    <w:p w14:paraId="4C5CB78E" w14:textId="77777777" w:rsidR="00C53AB9" w:rsidRDefault="00C53AB9">
      <w:pPr>
        <w:ind w:left="2277" w:right="46" w:hanging="713"/>
      </w:pPr>
      <w:r>
        <w:t>For Clarity :- The APSSA and FPSSA honours referred to above are those honours bestowed on persons by the Photographic Society of South Africa (PSSA)in accordance with PSSA policies and rules.</w:t>
      </w:r>
    </w:p>
    <w:p w14:paraId="1BFA9CE1" w14:textId="77777777" w:rsidR="00B43E02" w:rsidRDefault="00000000">
      <w:pPr>
        <w:pStyle w:val="Heading1"/>
        <w:tabs>
          <w:tab w:val="center" w:pos="3679"/>
        </w:tabs>
        <w:spacing w:after="170"/>
        <w:ind w:left="0" w:right="0" w:firstLine="0"/>
      </w:pPr>
      <w:bookmarkStart w:id="20" w:name="_Toc179300389"/>
      <w:r>
        <w:t xml:space="preserve">3   </w:t>
      </w:r>
      <w:r>
        <w:tab/>
        <w:t xml:space="preserve">COMPETITIONS ON CLUB </w:t>
      </w:r>
      <w:r w:rsidR="006B2A36">
        <w:t>MEETINGS</w:t>
      </w:r>
      <w:bookmarkEnd w:id="20"/>
    </w:p>
    <w:p w14:paraId="7861127E" w14:textId="77777777" w:rsidR="00B43E02" w:rsidRDefault="00000000">
      <w:pPr>
        <w:pStyle w:val="Heading2"/>
        <w:tabs>
          <w:tab w:val="center" w:pos="1005"/>
          <w:tab w:val="center" w:pos="2735"/>
        </w:tabs>
        <w:spacing w:after="265"/>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3.1   </w:t>
      </w:r>
      <w:r>
        <w:tab/>
        <w:t xml:space="preserve">CONDITIONS OF ENTRY </w:t>
      </w:r>
    </w:p>
    <w:p w14:paraId="3F0F52CD" w14:textId="77777777" w:rsidR="00B43E02" w:rsidRDefault="00000000">
      <w:pPr>
        <w:tabs>
          <w:tab w:val="right" w:pos="9136"/>
        </w:tabs>
        <w:spacing w:after="230"/>
        <w:ind w:left="0" w:firstLine="0"/>
      </w:pPr>
      <w:r>
        <w:rPr>
          <w:rFonts w:ascii="Calibri" w:eastAsia="Calibri" w:hAnsi="Calibri" w:cs="Calibri"/>
          <w:sz w:val="22"/>
        </w:rPr>
        <w:t xml:space="preserve"> </w:t>
      </w:r>
      <w:r>
        <w:rPr>
          <w:rFonts w:ascii="Calibri" w:eastAsia="Calibri" w:hAnsi="Calibri" w:cs="Calibri"/>
          <w:sz w:val="22"/>
        </w:rPr>
        <w:tab/>
      </w:r>
      <w:r>
        <w:t xml:space="preserve">3.1.1   Only fully paid up and accepted Members may enter any competition in the club. </w:t>
      </w:r>
    </w:p>
    <w:p w14:paraId="49E85305" w14:textId="77777777" w:rsidR="00B43E02" w:rsidRDefault="001953E0">
      <w:pPr>
        <w:ind w:left="2277" w:right="46" w:hanging="713"/>
      </w:pPr>
      <w:r>
        <w:t xml:space="preserve">    3.1.2   Entries must and </w:t>
      </w:r>
      <w:r w:rsidR="006B2A36">
        <w:t>can only</w:t>
      </w:r>
      <w:r>
        <w:t xml:space="preserve"> be submitted via </w:t>
      </w:r>
      <w:proofErr w:type="spellStart"/>
      <w:r>
        <w:t>PhotoVault</w:t>
      </w:r>
      <w:proofErr w:type="spellEnd"/>
      <w:r>
        <w:t xml:space="preserve">, by latest midnight on the Monday before the club meeting. </w:t>
      </w:r>
    </w:p>
    <w:p w14:paraId="70C5CAC5" w14:textId="77777777" w:rsidR="00B43E02" w:rsidRDefault="00000000">
      <w:pPr>
        <w:ind w:left="2277" w:right="46" w:hanging="713"/>
      </w:pPr>
      <w:r>
        <w:t>3.1.3   The original image and all elements</w:t>
      </w:r>
      <w:r w:rsidR="006B4785">
        <w:t xml:space="preserve"> contained </w:t>
      </w:r>
      <w:r>
        <w:t xml:space="preserve"> therein must have been taken by the photographer, whatever the photographic medium used. </w:t>
      </w:r>
    </w:p>
    <w:p w14:paraId="6F00CD3E" w14:textId="77777777" w:rsidR="00B43E02" w:rsidRDefault="00000000">
      <w:pPr>
        <w:ind w:left="2277" w:right="46" w:hanging="713"/>
      </w:pPr>
      <w:r>
        <w:t xml:space="preserve">3.1.4   All actions in reaching the final presentation must be made by the photographer with the exclusion of film processing, un-manipulated commercial scanning and printing. </w:t>
      </w:r>
    </w:p>
    <w:p w14:paraId="0CCEB019" w14:textId="77777777" w:rsidR="00B43E02" w:rsidRDefault="00000000">
      <w:pPr>
        <w:spacing w:after="307"/>
        <w:ind w:left="2277" w:right="46" w:hanging="713"/>
      </w:pPr>
      <w:r>
        <w:t>3.1.5   No images may be downloaded from the internet or copied from any other source</w:t>
      </w:r>
      <w:r w:rsidR="00920826">
        <w:t>s</w:t>
      </w:r>
      <w:r w:rsidR="006B2A36">
        <w:t xml:space="preserve"> </w:t>
      </w:r>
      <w:r>
        <w:t xml:space="preserve">whatsoever. </w:t>
      </w:r>
    </w:p>
    <w:p w14:paraId="70466A33" w14:textId="77777777" w:rsidR="00B43E02" w:rsidRDefault="00000000">
      <w:pPr>
        <w:tabs>
          <w:tab w:val="center" w:pos="4937"/>
        </w:tabs>
        <w:ind w:left="0" w:firstLine="0"/>
      </w:pPr>
      <w:r>
        <w:rPr>
          <w:rFonts w:ascii="Calibri" w:eastAsia="Calibri" w:hAnsi="Calibri" w:cs="Calibri"/>
          <w:sz w:val="22"/>
        </w:rPr>
        <w:t xml:space="preserve">  </w:t>
      </w:r>
      <w:r>
        <w:rPr>
          <w:rFonts w:ascii="Calibri" w:eastAsia="Calibri" w:hAnsi="Calibri" w:cs="Calibri"/>
          <w:sz w:val="22"/>
        </w:rPr>
        <w:tab/>
      </w:r>
      <w:r>
        <w:t xml:space="preserve">3.1.6   Manipulation is not allowed in the Nature and Photojournalism sections. </w:t>
      </w:r>
    </w:p>
    <w:p w14:paraId="58650C6E" w14:textId="77777777" w:rsidR="00110CB4" w:rsidRDefault="00110CB4">
      <w:pPr>
        <w:tabs>
          <w:tab w:val="center" w:pos="4937"/>
        </w:tabs>
        <w:ind w:left="0" w:firstLine="0"/>
      </w:pPr>
      <w:r>
        <w:t xml:space="preserve">                               3.1.7   The Club Competition year runs from 1 October to 30 September of each year</w:t>
      </w:r>
    </w:p>
    <w:p w14:paraId="379AB300" w14:textId="77777777" w:rsidR="00110CB4" w:rsidRDefault="00110CB4">
      <w:pPr>
        <w:tabs>
          <w:tab w:val="center" w:pos="4937"/>
        </w:tabs>
        <w:ind w:left="0" w:firstLine="0"/>
      </w:pPr>
    </w:p>
    <w:p w14:paraId="44D1D513" w14:textId="77777777" w:rsidR="00B43E02" w:rsidRDefault="00000000">
      <w:pPr>
        <w:pStyle w:val="Heading2"/>
        <w:tabs>
          <w:tab w:val="center" w:pos="1005"/>
          <w:tab w:val="center" w:pos="2396"/>
        </w:tabs>
        <w:spacing w:after="265"/>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3.2   </w:t>
      </w:r>
      <w:r>
        <w:tab/>
        <w:t xml:space="preserve">DIGITAL IMAGES </w:t>
      </w:r>
    </w:p>
    <w:p w14:paraId="40E81E15" w14:textId="77777777" w:rsidR="00B43E02" w:rsidRDefault="00000000">
      <w:pPr>
        <w:tabs>
          <w:tab w:val="center" w:pos="1786"/>
          <w:tab w:val="center" w:pos="5233"/>
        </w:tabs>
        <w:ind w:left="0" w:firstLine="0"/>
      </w:pPr>
      <w:r>
        <w:rPr>
          <w:rFonts w:ascii="Calibri" w:eastAsia="Calibri" w:hAnsi="Calibri" w:cs="Calibri"/>
          <w:sz w:val="22"/>
        </w:rPr>
        <w:t xml:space="preserve">  </w:t>
      </w:r>
      <w:r>
        <w:rPr>
          <w:rFonts w:ascii="Calibri" w:eastAsia="Calibri" w:hAnsi="Calibri" w:cs="Calibri"/>
          <w:sz w:val="22"/>
        </w:rPr>
        <w:tab/>
      </w:r>
      <w:r>
        <w:t xml:space="preserve">3.2.1   </w:t>
      </w:r>
      <w:r>
        <w:tab/>
        <w:t xml:space="preserve">Three digital images may be submitted by each Member per evening. </w:t>
      </w:r>
    </w:p>
    <w:p w14:paraId="23D6DFDA" w14:textId="77777777" w:rsidR="00B43E02" w:rsidRDefault="00000000">
      <w:pPr>
        <w:tabs>
          <w:tab w:val="center" w:pos="4330"/>
        </w:tabs>
        <w:ind w:left="0" w:firstLine="0"/>
      </w:pPr>
      <w:r>
        <w:rPr>
          <w:rFonts w:ascii="Calibri" w:eastAsia="Calibri" w:hAnsi="Calibri" w:cs="Calibri"/>
          <w:sz w:val="22"/>
        </w:rPr>
        <w:t xml:space="preserve">  </w:t>
      </w:r>
      <w:r>
        <w:rPr>
          <w:rFonts w:ascii="Calibri" w:eastAsia="Calibri" w:hAnsi="Calibri" w:cs="Calibri"/>
          <w:sz w:val="22"/>
        </w:rPr>
        <w:tab/>
      </w:r>
      <w:r>
        <w:t xml:space="preserve">3.2.2   </w:t>
      </w:r>
      <w:r w:rsidR="00CE6697">
        <w:t xml:space="preserve">  </w:t>
      </w:r>
      <w:r>
        <w:t xml:space="preserve">Digital image files may not be larger than 2000 kb (2MB). </w:t>
      </w:r>
    </w:p>
    <w:p w14:paraId="055667F8" w14:textId="77777777" w:rsidR="00B43E02" w:rsidRDefault="00000000">
      <w:pPr>
        <w:tabs>
          <w:tab w:val="center" w:pos="735"/>
          <w:tab w:val="center" w:pos="5172"/>
        </w:tabs>
        <w:ind w:left="0" w:firstLine="0"/>
      </w:pPr>
      <w:r>
        <w:rPr>
          <w:rFonts w:ascii="Calibri" w:eastAsia="Calibri" w:hAnsi="Calibri" w:cs="Calibri"/>
          <w:sz w:val="22"/>
        </w:rPr>
        <w:lastRenderedPageBreak/>
        <w:t xml:space="preserve">  </w:t>
      </w:r>
      <w:r>
        <w:rPr>
          <w:rFonts w:ascii="Calibri" w:eastAsia="Calibri" w:hAnsi="Calibri" w:cs="Calibri"/>
          <w:sz w:val="22"/>
        </w:rPr>
        <w:tab/>
        <w:t xml:space="preserve"> </w:t>
      </w:r>
      <w:r>
        <w:rPr>
          <w:rFonts w:ascii="Calibri" w:eastAsia="Calibri" w:hAnsi="Calibri" w:cs="Calibri"/>
          <w:sz w:val="22"/>
        </w:rPr>
        <w:tab/>
      </w:r>
      <w:r w:rsidR="00CE6697">
        <w:rPr>
          <w:rFonts w:ascii="Calibri" w:eastAsia="Calibri" w:hAnsi="Calibri" w:cs="Calibri"/>
          <w:sz w:val="22"/>
        </w:rPr>
        <w:t xml:space="preserve"> </w:t>
      </w:r>
      <w:r>
        <w:t xml:space="preserve">3.2.3 </w:t>
      </w:r>
      <w:r w:rsidR="00CE6697">
        <w:t xml:space="preserve">    </w:t>
      </w:r>
      <w:r>
        <w:t xml:space="preserve">  Images must be </w:t>
      </w:r>
      <w:r w:rsidR="001953E0">
        <w:t>sized exactly</w:t>
      </w:r>
      <w:r>
        <w:t xml:space="preserve"> 1920 pixels in length or 1080 pixels in height. </w:t>
      </w:r>
    </w:p>
    <w:p w14:paraId="5EDF4A4B" w14:textId="77777777" w:rsidR="00B43E02" w:rsidRDefault="00000000">
      <w:pPr>
        <w:tabs>
          <w:tab w:val="center" w:pos="1786"/>
          <w:tab w:val="center" w:pos="5005"/>
        </w:tabs>
        <w:ind w:left="0" w:firstLine="0"/>
      </w:pPr>
      <w:r>
        <w:rPr>
          <w:rFonts w:ascii="Calibri" w:eastAsia="Calibri" w:hAnsi="Calibri" w:cs="Calibri"/>
          <w:sz w:val="22"/>
        </w:rPr>
        <w:t xml:space="preserve">  </w:t>
      </w:r>
      <w:r>
        <w:rPr>
          <w:rFonts w:ascii="Calibri" w:eastAsia="Calibri" w:hAnsi="Calibri" w:cs="Calibri"/>
          <w:sz w:val="22"/>
        </w:rPr>
        <w:tab/>
      </w:r>
      <w:r>
        <w:t xml:space="preserve">3.2.4   </w:t>
      </w:r>
      <w:r>
        <w:tab/>
        <w:t xml:space="preserve">Digital files must be in JPEG format and in sRGB Colour Space. </w:t>
      </w:r>
    </w:p>
    <w:p w14:paraId="3731F7BD" w14:textId="77777777" w:rsidR="00B43E02" w:rsidRDefault="00000000">
      <w:pPr>
        <w:tabs>
          <w:tab w:val="center" w:pos="4145"/>
        </w:tabs>
        <w:spacing w:after="235"/>
        <w:ind w:left="0" w:firstLine="0"/>
      </w:pPr>
      <w:r>
        <w:rPr>
          <w:rFonts w:ascii="Calibri" w:eastAsia="Calibri" w:hAnsi="Calibri" w:cs="Calibri"/>
          <w:sz w:val="22"/>
        </w:rPr>
        <w:t xml:space="preserve">  </w:t>
      </w:r>
      <w:r>
        <w:rPr>
          <w:rFonts w:ascii="Calibri" w:eastAsia="Calibri" w:hAnsi="Calibri" w:cs="Calibri"/>
          <w:sz w:val="22"/>
        </w:rPr>
        <w:tab/>
      </w:r>
      <w:r>
        <w:t>3.2.5      All images must be named individually and uniquely</w:t>
      </w:r>
      <w:r w:rsidR="004A7DBA">
        <w:t>.</w:t>
      </w:r>
    </w:p>
    <w:p w14:paraId="12F9D4FF" w14:textId="77777777" w:rsidR="00B43E02" w:rsidRDefault="00000000">
      <w:pPr>
        <w:ind w:left="2277" w:right="46" w:hanging="713"/>
      </w:pPr>
      <w:r>
        <w:t xml:space="preserve">3.2.6  </w:t>
      </w:r>
      <w:r w:rsidR="00F24764">
        <w:t xml:space="preserve">   </w:t>
      </w:r>
      <w:r>
        <w:t xml:space="preserve"> A border may be placed around the image provided that the image size does not exceed 1920 pixels in length or 1080 in height, including </w:t>
      </w:r>
      <w:r w:rsidR="001F16A0">
        <w:t xml:space="preserve">any </w:t>
      </w:r>
      <w:r>
        <w:t xml:space="preserve">border. </w:t>
      </w:r>
    </w:p>
    <w:p w14:paraId="156CEB1E" w14:textId="77777777" w:rsidR="001F16A0" w:rsidRDefault="00000000">
      <w:pPr>
        <w:ind w:left="2277" w:right="46" w:hanging="713"/>
      </w:pPr>
      <w:r>
        <w:t xml:space="preserve">3.2.7  </w:t>
      </w:r>
      <w:r w:rsidR="00F24764">
        <w:t xml:space="preserve">  </w:t>
      </w:r>
      <w:r>
        <w:t xml:space="preserve"> No digital manipulation is allowed </w:t>
      </w:r>
      <w:r w:rsidR="00F24764">
        <w:t xml:space="preserve">on any image </w:t>
      </w:r>
      <w:r>
        <w:t xml:space="preserve">in the nature section. </w:t>
      </w:r>
    </w:p>
    <w:p w14:paraId="0E84A562" w14:textId="77777777" w:rsidR="00B43E02" w:rsidRDefault="001F16A0">
      <w:pPr>
        <w:ind w:left="2277" w:right="46" w:hanging="713"/>
      </w:pPr>
      <w:r>
        <w:t xml:space="preserve">             The following is not considered digital manipulation: </w:t>
      </w:r>
    </w:p>
    <w:p w14:paraId="11C95F05" w14:textId="77777777" w:rsidR="00B43E02" w:rsidRDefault="00000000">
      <w:pPr>
        <w:ind w:left="2279" w:right="46" w:hanging="64"/>
      </w:pPr>
      <w:r>
        <w:t xml:space="preserve">3.2.7.1 Removal of dust and scratch marks on scanned images or dust or spots from dust particles on the CCD/CMOS sensors of digital cameras. Specific lens/sensor aberrations such as chromatic aberrations and purple fringing may also be corrected or removed. </w:t>
      </w:r>
    </w:p>
    <w:p w14:paraId="754F020E" w14:textId="77777777" w:rsidR="00B43E02" w:rsidRDefault="00000000">
      <w:pPr>
        <w:spacing w:after="261" w:line="259" w:lineRule="auto"/>
        <w:ind w:left="0" w:right="429" w:firstLine="0"/>
        <w:jc w:val="right"/>
      </w:pPr>
      <w:r>
        <w:t xml:space="preserve">3.2.7.2 </w:t>
      </w:r>
      <w:r w:rsidR="00F24764">
        <w:t xml:space="preserve"> </w:t>
      </w:r>
      <w:r>
        <w:t xml:space="preserve">Adjustment of exposure and contrast, including dodging and burning.  </w:t>
      </w:r>
    </w:p>
    <w:p w14:paraId="730EB89C" w14:textId="77777777" w:rsidR="00B43E02" w:rsidRDefault="00000000">
      <w:pPr>
        <w:ind w:left="2997" w:right="46" w:hanging="709"/>
      </w:pPr>
      <w:r>
        <w:t xml:space="preserve">3.2.7.3 </w:t>
      </w:r>
      <w:r w:rsidR="00F24764">
        <w:t xml:space="preserve">  </w:t>
      </w:r>
      <w:r>
        <w:t xml:space="preserve">Adjustment or correction of the colour balance. This can be done by either selecting an appropriate white balance during the conversion of  RAW images or by adding or subtracting colours in the photo editing software. The post-capture application of digital colour correction filters like warming or cooling filters, similar to the 81 and 82 series of filters, is allowed. </w:t>
      </w:r>
    </w:p>
    <w:p w14:paraId="16CD3DAC" w14:textId="77777777" w:rsidR="00B43E02" w:rsidRDefault="00000000">
      <w:pPr>
        <w:ind w:left="2997" w:right="46" w:hanging="709"/>
      </w:pPr>
      <w:r>
        <w:t xml:space="preserve">3.2.7.4 Application of colour saturation. Non-selective saturation that is applied to the whole image is permissible. </w:t>
      </w:r>
    </w:p>
    <w:p w14:paraId="5AC3B2D8" w14:textId="77777777" w:rsidR="00B43E02" w:rsidRDefault="00000000">
      <w:pPr>
        <w:ind w:left="2997" w:right="46" w:hanging="709"/>
      </w:pPr>
      <w:r>
        <w:t xml:space="preserve">3.2.7.5 Reduction of digital noise, especially in high ISO images from digital cameras, or film grain in scanned images. </w:t>
      </w:r>
    </w:p>
    <w:p w14:paraId="20B0EDA0" w14:textId="77777777" w:rsidR="00B43E02" w:rsidRDefault="00000000">
      <w:pPr>
        <w:ind w:left="3006" w:right="46" w:hanging="718"/>
      </w:pPr>
      <w:r>
        <w:t xml:space="preserve">3.2.7.6 Sharpening of the image. All sharpening algorithms and techniques such as edge sharpening, luminescence sharpening and mode sharpening is permissible. </w:t>
      </w:r>
    </w:p>
    <w:p w14:paraId="3E98CED8" w14:textId="77777777" w:rsidR="00B43E02" w:rsidRDefault="00000000">
      <w:pPr>
        <w:spacing w:after="290" w:line="259" w:lineRule="auto"/>
        <w:ind w:left="51" w:right="706"/>
        <w:jc w:val="center"/>
      </w:pPr>
      <w:r>
        <w:t xml:space="preserve">3.2.7.7 Cropping and resizing are permissible. </w:t>
      </w:r>
    </w:p>
    <w:p w14:paraId="07440565" w14:textId="77777777" w:rsidR="00B43E02" w:rsidRDefault="00000000">
      <w:pPr>
        <w:pStyle w:val="Heading2"/>
        <w:tabs>
          <w:tab w:val="center" w:pos="1005"/>
          <w:tab w:val="center" w:pos="2031"/>
        </w:tabs>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3.3   </w:t>
      </w:r>
      <w:r>
        <w:tab/>
        <w:t xml:space="preserve">JUDGING </w:t>
      </w:r>
    </w:p>
    <w:p w14:paraId="578FADC2" w14:textId="77777777" w:rsidR="00B43E02" w:rsidRDefault="00000000">
      <w:pPr>
        <w:spacing w:after="308"/>
        <w:ind w:left="2277" w:right="46" w:hanging="713"/>
      </w:pPr>
      <w:r>
        <w:t xml:space="preserve">3.3.1   In all sections judges will make awards as they deem fit. A Member shall not approach or question a judge regarding any award given by the judge. Should a member feel aggrieved by an award given by the judge the Member shall submit a complaint, in writing, to the Committee. </w:t>
      </w:r>
    </w:p>
    <w:p w14:paraId="3E09E2EA" w14:textId="77777777" w:rsidR="00B43E02" w:rsidRDefault="00000000">
      <w:pPr>
        <w:tabs>
          <w:tab w:val="center" w:pos="4945"/>
        </w:tabs>
        <w:spacing w:after="230"/>
        <w:ind w:left="0" w:firstLine="0"/>
      </w:pPr>
      <w:r>
        <w:rPr>
          <w:rFonts w:ascii="Calibri" w:eastAsia="Calibri" w:hAnsi="Calibri" w:cs="Calibri"/>
          <w:sz w:val="22"/>
        </w:rPr>
        <w:t xml:space="preserve"> </w:t>
      </w:r>
      <w:r>
        <w:rPr>
          <w:rFonts w:ascii="Calibri" w:eastAsia="Calibri" w:hAnsi="Calibri" w:cs="Calibri"/>
          <w:sz w:val="22"/>
        </w:rPr>
        <w:tab/>
      </w:r>
      <w:r>
        <w:t xml:space="preserve">3.3.2   Any photographic work may not be entered more than once for grading. </w:t>
      </w:r>
    </w:p>
    <w:p w14:paraId="1C52F304" w14:textId="77777777" w:rsidR="00B43E02" w:rsidRDefault="00000000">
      <w:pPr>
        <w:ind w:left="2277" w:right="46" w:hanging="713"/>
      </w:pPr>
      <w:r>
        <w:t>3.3.3   Judging will be carried out from the floor</w:t>
      </w:r>
      <w:r w:rsidR="00B738C7">
        <w:t xml:space="preserve"> (Live or via Zoom)</w:t>
      </w:r>
      <w:r>
        <w:t xml:space="preserve"> during club meeting</w:t>
      </w:r>
      <w:r w:rsidR="00B738C7">
        <w:t>s</w:t>
      </w:r>
      <w:r>
        <w:t xml:space="preserve"> (remote judging may be necessary but results will be announced during the </w:t>
      </w:r>
      <w:r w:rsidR="00B738C7">
        <w:t>club</w:t>
      </w:r>
      <w:r>
        <w:t xml:space="preserve"> meeting) by one or more selected club or guest judges. </w:t>
      </w:r>
      <w:r w:rsidR="00B738C7">
        <w:t>All</w:t>
      </w:r>
      <w:r>
        <w:t xml:space="preserve"> judge</w:t>
      </w:r>
      <w:r w:rsidR="00B738C7">
        <w:t>s</w:t>
      </w:r>
      <w:r>
        <w:t xml:space="preserve"> will assess entries using the TOP </w:t>
      </w:r>
      <w:proofErr w:type="spellStart"/>
      <w:r>
        <w:t>Photovault</w:t>
      </w:r>
      <w:proofErr w:type="spellEnd"/>
      <w:r>
        <w:t xml:space="preserve"> system or equivalent. Judge/s will use PSSA salon scoring standards (1-15 Points)</w:t>
      </w:r>
      <w:r w:rsidR="00B738C7">
        <w:t xml:space="preserve"> and </w:t>
      </w:r>
      <w:r>
        <w:t xml:space="preserve"> the relevant score will later be graded Gold, Silver,  Bronze or No Award as per the following: </w:t>
      </w:r>
    </w:p>
    <w:p w14:paraId="3541A949" w14:textId="77777777" w:rsidR="00B43E02" w:rsidRDefault="00000000">
      <w:pPr>
        <w:spacing w:after="222" w:line="259" w:lineRule="auto"/>
        <w:ind w:left="68" w:firstLine="0"/>
        <w:jc w:val="center"/>
      </w:pPr>
      <w:r>
        <w:rPr>
          <w:noProof/>
        </w:rPr>
        <w:lastRenderedPageBreak/>
        <w:drawing>
          <wp:inline distT="0" distB="0" distL="0" distR="0" wp14:anchorId="5A3A5C5A" wp14:editId="0BF5DC17">
            <wp:extent cx="1699895" cy="1335405"/>
            <wp:effectExtent l="0" t="0" r="0" b="0"/>
            <wp:docPr id="1115" name="Picture 1115"/>
            <wp:cNvGraphicFramePr/>
            <a:graphic xmlns:a="http://schemas.openxmlformats.org/drawingml/2006/main">
              <a:graphicData uri="http://schemas.openxmlformats.org/drawingml/2006/picture">
                <pic:pic xmlns:pic="http://schemas.openxmlformats.org/drawingml/2006/picture">
                  <pic:nvPicPr>
                    <pic:cNvPr id="1115" name="Picture 1115"/>
                    <pic:cNvPicPr/>
                  </pic:nvPicPr>
                  <pic:blipFill>
                    <a:blip r:embed="rId9"/>
                    <a:stretch>
                      <a:fillRect/>
                    </a:stretch>
                  </pic:blipFill>
                  <pic:spPr>
                    <a:xfrm>
                      <a:off x="0" y="0"/>
                      <a:ext cx="1699895" cy="1335405"/>
                    </a:xfrm>
                    <a:prstGeom prst="rect">
                      <a:avLst/>
                    </a:prstGeom>
                  </pic:spPr>
                </pic:pic>
              </a:graphicData>
            </a:graphic>
          </wp:inline>
        </w:drawing>
      </w:r>
      <w:r>
        <w:t xml:space="preserve">  </w:t>
      </w:r>
    </w:p>
    <w:p w14:paraId="33081E47" w14:textId="77777777" w:rsidR="00B43E02" w:rsidRDefault="00000000">
      <w:pPr>
        <w:pStyle w:val="Heading2"/>
        <w:tabs>
          <w:tab w:val="center" w:pos="724"/>
          <w:tab w:val="center" w:pos="2652"/>
        </w:tabs>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3.4   </w:t>
      </w:r>
      <w:r>
        <w:tab/>
        <w:t xml:space="preserve">WITHDRAWAL OF AN ENTRY </w:t>
      </w:r>
    </w:p>
    <w:p w14:paraId="597E4B94" w14:textId="77777777" w:rsidR="00B43E02" w:rsidRDefault="00000000">
      <w:pPr>
        <w:spacing w:after="392"/>
        <w:ind w:left="1312" w:right="46"/>
      </w:pPr>
      <w:r>
        <w:t xml:space="preserve">Withdrawal of an entry or </w:t>
      </w:r>
      <w:r w:rsidR="00E66CE2">
        <w:t>e</w:t>
      </w:r>
      <w:r>
        <w:t xml:space="preserve">ntries is permissible provided that the judging session has not yet commenced. All entries will be judged as presented. Occasions may arise when a judge may wish to change his decision of an award, such a change is permissible only if they can provide a valid reason for the change.  </w:t>
      </w:r>
    </w:p>
    <w:p w14:paraId="5D265909" w14:textId="77777777" w:rsidR="00B43E02" w:rsidRDefault="00000000">
      <w:pPr>
        <w:pStyle w:val="Heading1"/>
        <w:tabs>
          <w:tab w:val="center" w:pos="1852"/>
        </w:tabs>
        <w:spacing w:after="175"/>
        <w:ind w:left="0" w:right="0" w:firstLine="0"/>
      </w:pPr>
      <w:bookmarkStart w:id="21" w:name="_Toc179300390"/>
      <w:r>
        <w:t xml:space="preserve">4   </w:t>
      </w:r>
      <w:r>
        <w:tab/>
        <w:t>PROMOTION</w:t>
      </w:r>
      <w:bookmarkEnd w:id="21"/>
      <w:r>
        <w:t xml:space="preserve"> </w:t>
      </w:r>
    </w:p>
    <w:p w14:paraId="23329A2B" w14:textId="77777777" w:rsidR="00B43E02" w:rsidRDefault="00000000">
      <w:pPr>
        <w:tabs>
          <w:tab w:val="center" w:pos="999"/>
          <w:tab w:val="right" w:pos="9136"/>
        </w:tabs>
        <w:ind w:left="0" w:firstLine="0"/>
      </w:pPr>
      <w:r>
        <w:rPr>
          <w:rFonts w:ascii="Calibri" w:eastAsia="Calibri" w:hAnsi="Calibri" w:cs="Calibri"/>
          <w:sz w:val="22"/>
        </w:rPr>
        <w:t xml:space="preserve"> </w:t>
      </w:r>
      <w:r w:rsidR="00110CB4">
        <w:rPr>
          <w:rFonts w:ascii="Calibri" w:eastAsia="Calibri" w:hAnsi="Calibri" w:cs="Calibri"/>
          <w:sz w:val="22"/>
        </w:rPr>
        <w:t xml:space="preserve">                </w:t>
      </w:r>
      <w:r>
        <w:rPr>
          <w:rFonts w:ascii="Calibri" w:eastAsia="Calibri" w:hAnsi="Calibri" w:cs="Calibri"/>
          <w:sz w:val="22"/>
        </w:rPr>
        <w:t xml:space="preserve"> </w:t>
      </w:r>
      <w:r>
        <w:rPr>
          <w:rFonts w:ascii="Calibri" w:eastAsia="Calibri" w:hAnsi="Calibri" w:cs="Calibri"/>
          <w:sz w:val="22"/>
        </w:rPr>
        <w:tab/>
      </w:r>
      <w:r>
        <w:t>4.1</w:t>
      </w:r>
      <w:r w:rsidR="00110CB4">
        <w:t xml:space="preserve">.      </w:t>
      </w:r>
      <w:r>
        <w:t xml:space="preserve"> The system of promotion will be run in conjunction with the Club's </w:t>
      </w:r>
      <w:r w:rsidR="00110CB4">
        <w:t>meeting</w:t>
      </w:r>
      <w:r>
        <w:t xml:space="preserve"> </w:t>
      </w:r>
      <w:r w:rsidR="004A7DBA">
        <w:t>c</w:t>
      </w:r>
      <w:r>
        <w:t xml:space="preserve">ompetitions. </w:t>
      </w:r>
    </w:p>
    <w:p w14:paraId="67512CAD" w14:textId="77777777" w:rsidR="00B43E02" w:rsidRDefault="00000000">
      <w:pPr>
        <w:ind w:left="1575" w:right="46" w:hanging="708"/>
      </w:pPr>
      <w:r>
        <w:t xml:space="preserve">4.2   </w:t>
      </w:r>
      <w:r>
        <w:tab/>
        <w:t xml:space="preserve">Promotion will be awarded when a prescribed standard has been attained, i.e. a predetermined number of Gold awards and/or Certificates of Merit in each section plus a minimum number of points, as well as the salon requirements as laid down. </w:t>
      </w:r>
    </w:p>
    <w:p w14:paraId="302BC682" w14:textId="77777777" w:rsidR="00B43E02" w:rsidRDefault="00000000">
      <w:pPr>
        <w:ind w:left="1575" w:right="46" w:hanging="708"/>
      </w:pPr>
      <w:r>
        <w:t xml:space="preserve">4.3   </w:t>
      </w:r>
      <w:r>
        <w:tab/>
        <w:t xml:space="preserve">Image points are tallied after every club meeting and carried forward toward a members promotional log which is published after each club meeting on the club's website. </w:t>
      </w:r>
    </w:p>
    <w:p w14:paraId="1A6B4504" w14:textId="77777777" w:rsidR="00B43E02" w:rsidRDefault="00000000">
      <w:pPr>
        <w:spacing w:after="305"/>
        <w:ind w:left="1575" w:right="46" w:hanging="708"/>
      </w:pPr>
      <w:r>
        <w:t xml:space="preserve">4.4   </w:t>
      </w:r>
      <w:r>
        <w:tab/>
        <w:t xml:space="preserve">Promotion through the various Digital sections will be subject to the approval of the  Committee and </w:t>
      </w:r>
      <w:r w:rsidR="001F16A0">
        <w:t xml:space="preserve">subject </w:t>
      </w:r>
      <w:r>
        <w:t>to the following conditions</w:t>
      </w:r>
      <w:r w:rsidR="009765C5">
        <w:t xml:space="preserve"> set out in Clause 4.5 below.</w:t>
      </w:r>
      <w:r>
        <w:t xml:space="preserve"> </w:t>
      </w:r>
    </w:p>
    <w:p w14:paraId="2043717D" w14:textId="77777777" w:rsidR="00B43E02" w:rsidRDefault="00000000">
      <w:pPr>
        <w:tabs>
          <w:tab w:val="center" w:pos="999"/>
          <w:tab w:val="center" w:pos="2277"/>
        </w:tabs>
        <w:spacing w:after="243"/>
        <w:ind w:left="0" w:firstLine="0"/>
      </w:pPr>
      <w:r>
        <w:rPr>
          <w:rFonts w:ascii="Calibri" w:eastAsia="Calibri" w:hAnsi="Calibri" w:cs="Calibri"/>
          <w:sz w:val="22"/>
        </w:rPr>
        <w:t xml:space="preserve">  </w:t>
      </w:r>
      <w:r>
        <w:rPr>
          <w:rFonts w:ascii="Calibri" w:eastAsia="Calibri" w:hAnsi="Calibri" w:cs="Calibri"/>
          <w:sz w:val="22"/>
        </w:rPr>
        <w:tab/>
      </w:r>
      <w:r>
        <w:t xml:space="preserve">4.5   </w:t>
      </w:r>
      <w:r>
        <w:tab/>
      </w:r>
      <w:r w:rsidRPr="00110CB4">
        <w:rPr>
          <w:b/>
          <w:bCs/>
        </w:rPr>
        <w:t>STAR RATINGS</w:t>
      </w:r>
      <w:r>
        <w:t xml:space="preserve"> </w:t>
      </w:r>
    </w:p>
    <w:p w14:paraId="56658361" w14:textId="77777777" w:rsidR="00B43E02" w:rsidRDefault="00000000">
      <w:pPr>
        <w:pStyle w:val="Heading2"/>
        <w:spacing w:after="251"/>
        <w:ind w:left="1564"/>
      </w:pPr>
      <w:r>
        <w:rPr>
          <w:sz w:val="19"/>
        </w:rPr>
        <w:t>4.5.1 One-Star Section</w:t>
      </w:r>
      <w:r>
        <w:t xml:space="preserve"> </w:t>
      </w:r>
    </w:p>
    <w:p w14:paraId="0F6DF835" w14:textId="77777777" w:rsidR="00B43E02" w:rsidRDefault="00000000">
      <w:pPr>
        <w:ind w:left="1574" w:right="46"/>
      </w:pPr>
      <w:r>
        <w:t xml:space="preserve">The member will be promoted to the two-star section when the following criteria are met:  On gaining </w:t>
      </w:r>
      <w:r>
        <w:rPr>
          <w:b/>
        </w:rPr>
        <w:t>550</w:t>
      </w:r>
      <w:r>
        <w:t xml:space="preserve"> points consisting of at least </w:t>
      </w:r>
      <w:r>
        <w:rPr>
          <w:b/>
        </w:rPr>
        <w:t>50</w:t>
      </w:r>
      <w:r>
        <w:t xml:space="preserve"> awards which must either be Gold  Awards or Certificates of Merit. </w:t>
      </w:r>
    </w:p>
    <w:p w14:paraId="08D7C62D" w14:textId="77777777" w:rsidR="00B43E02" w:rsidRDefault="00000000">
      <w:pPr>
        <w:pStyle w:val="Heading2"/>
        <w:spacing w:after="251"/>
        <w:ind w:left="1564"/>
      </w:pPr>
      <w:r>
        <w:rPr>
          <w:sz w:val="19"/>
        </w:rPr>
        <w:t>4.5.2 Two-Star Section</w:t>
      </w:r>
      <w:r>
        <w:t xml:space="preserve"> </w:t>
      </w:r>
    </w:p>
    <w:p w14:paraId="58DA534F" w14:textId="77777777" w:rsidR="00B43E02" w:rsidRDefault="00000000">
      <w:pPr>
        <w:ind w:left="1574" w:right="46"/>
      </w:pPr>
      <w:r>
        <w:t xml:space="preserve">The member will be promoted to the three-star section if either of the following two  criteria is met: </w:t>
      </w:r>
    </w:p>
    <w:p w14:paraId="4ABAE8EC" w14:textId="77777777" w:rsidR="00B43E02" w:rsidRDefault="00000000">
      <w:pPr>
        <w:spacing w:after="8"/>
        <w:ind w:left="1574" w:right="46"/>
      </w:pPr>
      <w:r>
        <w:t xml:space="preserve">On gaining a further </w:t>
      </w:r>
      <w:r>
        <w:rPr>
          <w:b/>
        </w:rPr>
        <w:t>770</w:t>
      </w:r>
      <w:r>
        <w:t xml:space="preserve"> points consisting of at least </w:t>
      </w:r>
      <w:r>
        <w:rPr>
          <w:b/>
        </w:rPr>
        <w:t>70</w:t>
      </w:r>
      <w:r>
        <w:t xml:space="preserve"> awards which must be either  </w:t>
      </w:r>
    </w:p>
    <w:p w14:paraId="7F867CCC" w14:textId="77777777" w:rsidR="00B43E02" w:rsidRDefault="00000000">
      <w:pPr>
        <w:ind w:left="1574" w:right="46"/>
      </w:pPr>
      <w:r>
        <w:t xml:space="preserve">Gold Awards or Certificates of Merit </w:t>
      </w:r>
    </w:p>
    <w:p w14:paraId="656EA0DB" w14:textId="77777777" w:rsidR="00B43E02" w:rsidRDefault="00000000">
      <w:pPr>
        <w:pStyle w:val="Heading2"/>
        <w:spacing w:after="251"/>
        <w:ind w:left="1564"/>
      </w:pPr>
      <w:r>
        <w:rPr>
          <w:sz w:val="19"/>
        </w:rPr>
        <w:t>4.5.3 Three-Star Section</w:t>
      </w:r>
      <w:r>
        <w:t xml:space="preserve"> </w:t>
      </w:r>
    </w:p>
    <w:p w14:paraId="601DF069" w14:textId="77777777" w:rsidR="00B43E02" w:rsidRDefault="00000000">
      <w:pPr>
        <w:ind w:left="1574" w:right="46"/>
      </w:pPr>
      <w:r>
        <w:t xml:space="preserve">The member will be promoted to the four-star section if either of the following two criteria  is met: </w:t>
      </w:r>
    </w:p>
    <w:p w14:paraId="779CD9D6" w14:textId="77777777" w:rsidR="00B43E02" w:rsidRDefault="00000000">
      <w:pPr>
        <w:ind w:left="1574" w:right="46"/>
      </w:pPr>
      <w:r>
        <w:t>On gaining a further 121</w:t>
      </w:r>
      <w:r w:rsidR="00C6026D">
        <w:t xml:space="preserve">0 </w:t>
      </w:r>
      <w:r>
        <w:t xml:space="preserve">points consisting of at least </w:t>
      </w:r>
      <w:r>
        <w:rPr>
          <w:b/>
        </w:rPr>
        <w:t>110</w:t>
      </w:r>
      <w:r>
        <w:t xml:space="preserve"> awards which must be either  Gold Awards or Certificates of Merit, plus </w:t>
      </w:r>
      <w:r>
        <w:rPr>
          <w:b/>
        </w:rPr>
        <w:t>15</w:t>
      </w:r>
      <w:r>
        <w:t xml:space="preserve"> salon acceptance</w:t>
      </w:r>
      <w:r w:rsidR="00C6026D">
        <w:t>s</w:t>
      </w:r>
      <w:r w:rsidR="00ED0E57">
        <w:t xml:space="preserve"> points</w:t>
      </w:r>
      <w:r>
        <w:t xml:space="preserve">.  </w:t>
      </w:r>
    </w:p>
    <w:p w14:paraId="575DE3F2" w14:textId="77777777" w:rsidR="00B43E02" w:rsidRDefault="00000000">
      <w:pPr>
        <w:ind w:left="1574" w:right="46"/>
      </w:pPr>
      <w:r>
        <w:t xml:space="preserve">Or; </w:t>
      </w:r>
    </w:p>
    <w:p w14:paraId="47FEA8D5" w14:textId="77777777" w:rsidR="00B43E02" w:rsidRDefault="00000000">
      <w:pPr>
        <w:ind w:left="1574" w:right="46"/>
      </w:pPr>
      <w:r>
        <w:t xml:space="preserve">On gaining a further </w:t>
      </w:r>
      <w:r>
        <w:rPr>
          <w:b/>
        </w:rPr>
        <w:t>2440</w:t>
      </w:r>
      <w:r>
        <w:t xml:space="preserve"> points consisting of at least </w:t>
      </w:r>
      <w:r>
        <w:rPr>
          <w:b/>
        </w:rPr>
        <w:t>220</w:t>
      </w:r>
      <w:r>
        <w:t xml:space="preserve"> awards which must either be  Gold Awards or Certificates of Merit. </w:t>
      </w:r>
    </w:p>
    <w:p w14:paraId="0F9FDF21" w14:textId="77777777" w:rsidR="00B43E02" w:rsidRDefault="00000000">
      <w:pPr>
        <w:pStyle w:val="Heading2"/>
        <w:spacing w:after="251"/>
        <w:ind w:left="1564"/>
      </w:pPr>
      <w:r>
        <w:rPr>
          <w:sz w:val="19"/>
        </w:rPr>
        <w:lastRenderedPageBreak/>
        <w:t>4.5.4 Four-Star Section</w:t>
      </w:r>
      <w:r>
        <w:t xml:space="preserve"> </w:t>
      </w:r>
    </w:p>
    <w:p w14:paraId="033FB01C" w14:textId="77777777" w:rsidR="00B43E02" w:rsidRDefault="00000000">
      <w:pPr>
        <w:ind w:left="1574" w:right="46"/>
      </w:pPr>
      <w:r>
        <w:t xml:space="preserve">The member will be promoted to the five-star section if either of the following </w:t>
      </w:r>
      <w:r w:rsidR="003629F7">
        <w:t xml:space="preserve">two </w:t>
      </w:r>
      <w:r>
        <w:t xml:space="preserve">criteria  is met: </w:t>
      </w:r>
    </w:p>
    <w:p w14:paraId="3D53E1B6" w14:textId="77777777" w:rsidR="00B43E02" w:rsidRDefault="00000000">
      <w:pPr>
        <w:ind w:left="1574" w:right="46"/>
      </w:pPr>
      <w:r>
        <w:t xml:space="preserve">On gaining a further </w:t>
      </w:r>
      <w:r>
        <w:rPr>
          <w:b/>
        </w:rPr>
        <w:t>1320</w:t>
      </w:r>
      <w:r>
        <w:t xml:space="preserve"> points consisting of at least </w:t>
      </w:r>
      <w:r>
        <w:rPr>
          <w:b/>
        </w:rPr>
        <w:t>120</w:t>
      </w:r>
      <w:r>
        <w:t xml:space="preserve"> awards which must be either  Gold Awards or Certificates of Merit, plus </w:t>
      </w:r>
      <w:r>
        <w:rPr>
          <w:b/>
        </w:rPr>
        <w:t>40</w:t>
      </w:r>
      <w:r>
        <w:t xml:space="preserve"> salon </w:t>
      </w:r>
      <w:r w:rsidR="00ED0E57">
        <w:t>acceptance points</w:t>
      </w:r>
      <w:r w:rsidR="00C6026D">
        <w:t>.</w:t>
      </w:r>
      <w:r>
        <w:t xml:space="preserve"> </w:t>
      </w:r>
    </w:p>
    <w:p w14:paraId="5606DE28" w14:textId="77777777" w:rsidR="00B43E02" w:rsidRDefault="00000000">
      <w:pPr>
        <w:ind w:left="1574" w:right="46"/>
      </w:pPr>
      <w:r>
        <w:t xml:space="preserve">Or; </w:t>
      </w:r>
    </w:p>
    <w:p w14:paraId="6085899C" w14:textId="77777777" w:rsidR="00B43E02" w:rsidRDefault="00000000">
      <w:pPr>
        <w:spacing w:after="8"/>
        <w:ind w:left="1574" w:right="46"/>
      </w:pPr>
      <w:r>
        <w:t xml:space="preserve">On gaining a further </w:t>
      </w:r>
      <w:r>
        <w:rPr>
          <w:b/>
        </w:rPr>
        <w:t>2640</w:t>
      </w:r>
      <w:r>
        <w:t xml:space="preserve"> points consisting of at least </w:t>
      </w:r>
      <w:r>
        <w:rPr>
          <w:b/>
        </w:rPr>
        <w:t>240</w:t>
      </w:r>
      <w:r>
        <w:t xml:space="preserve"> awards which must either be  </w:t>
      </w:r>
    </w:p>
    <w:p w14:paraId="7DFD00C8" w14:textId="77777777" w:rsidR="00711D09" w:rsidRDefault="00000000" w:rsidP="00B738C7">
      <w:pPr>
        <w:ind w:left="1574" w:right="46"/>
      </w:pPr>
      <w:r>
        <w:t>Gold Awards or Certificates of Merit</w:t>
      </w:r>
    </w:p>
    <w:p w14:paraId="6E13F410" w14:textId="77777777" w:rsidR="00B43E02" w:rsidRPr="00B738C7" w:rsidRDefault="00B738C7">
      <w:pPr>
        <w:ind w:left="1574" w:right="46"/>
        <w:rPr>
          <w:b/>
          <w:bCs/>
        </w:rPr>
      </w:pPr>
      <w:r>
        <w:rPr>
          <w:b/>
          <w:bCs/>
        </w:rPr>
        <w:t>AND</w:t>
      </w:r>
      <w:r w:rsidRPr="00B738C7">
        <w:rPr>
          <w:b/>
          <w:bCs/>
        </w:rPr>
        <w:t xml:space="preserve"> </w:t>
      </w:r>
    </w:p>
    <w:p w14:paraId="0E86E9F3" w14:textId="77777777" w:rsidR="00B43E02" w:rsidRDefault="00000000">
      <w:pPr>
        <w:ind w:left="1574" w:right="46"/>
      </w:pPr>
      <w:r>
        <w:t xml:space="preserve">By contributing to the club and </w:t>
      </w:r>
      <w:r w:rsidR="00711D09">
        <w:t xml:space="preserve">/or </w:t>
      </w:r>
      <w:r>
        <w:t xml:space="preserve">the running of the club by organising an outing, serving on the committee or presenting a workshop. </w:t>
      </w:r>
    </w:p>
    <w:p w14:paraId="68C9C48D" w14:textId="77777777" w:rsidR="00B43E02" w:rsidRDefault="00000000">
      <w:pPr>
        <w:pStyle w:val="Heading2"/>
        <w:spacing w:after="251"/>
        <w:ind w:left="1564"/>
      </w:pPr>
      <w:r>
        <w:rPr>
          <w:sz w:val="19"/>
        </w:rPr>
        <w:t>4.5.5 Five-Star Section</w:t>
      </w:r>
      <w:r>
        <w:t xml:space="preserve"> </w:t>
      </w:r>
    </w:p>
    <w:p w14:paraId="1F8634AF" w14:textId="77777777" w:rsidR="00B43E02" w:rsidRDefault="00000000">
      <w:pPr>
        <w:ind w:left="1574" w:right="46"/>
      </w:pPr>
      <w:r>
        <w:t xml:space="preserve">The member will be promoted to the five-star honours section if either of the following two  criteria is met: </w:t>
      </w:r>
    </w:p>
    <w:p w14:paraId="7A9FE0C8" w14:textId="77777777" w:rsidR="00B43E02" w:rsidRDefault="00000000">
      <w:pPr>
        <w:ind w:left="1574" w:right="46"/>
      </w:pPr>
      <w:r>
        <w:t xml:space="preserve">On gaining a further </w:t>
      </w:r>
      <w:r>
        <w:rPr>
          <w:b/>
        </w:rPr>
        <w:t>1320</w:t>
      </w:r>
      <w:r>
        <w:t xml:space="preserve"> points consisting of at least </w:t>
      </w:r>
      <w:r>
        <w:rPr>
          <w:b/>
        </w:rPr>
        <w:t>120</w:t>
      </w:r>
      <w:r>
        <w:t xml:space="preserve"> awards which must be either  Gold Awards or Certificates of Merit, plus </w:t>
      </w:r>
      <w:r w:rsidR="00C6026D">
        <w:rPr>
          <w:b/>
        </w:rPr>
        <w:t>136</w:t>
      </w:r>
      <w:r>
        <w:t xml:space="preserve"> salon acceptance points. </w:t>
      </w:r>
    </w:p>
    <w:p w14:paraId="627F563C" w14:textId="77777777" w:rsidR="00B43E02" w:rsidRDefault="00000000">
      <w:pPr>
        <w:ind w:left="1574" w:right="46"/>
      </w:pPr>
      <w:r>
        <w:t xml:space="preserve">Or; </w:t>
      </w:r>
    </w:p>
    <w:p w14:paraId="4A1C261F" w14:textId="77777777" w:rsidR="00B43E02" w:rsidRDefault="00000000">
      <w:pPr>
        <w:ind w:left="1574" w:right="46"/>
      </w:pPr>
      <w:r>
        <w:t xml:space="preserve">On gaining a further </w:t>
      </w:r>
      <w:r>
        <w:rPr>
          <w:b/>
        </w:rPr>
        <w:t>2640</w:t>
      </w:r>
      <w:r>
        <w:t xml:space="preserve"> points consisting of at least </w:t>
      </w:r>
      <w:r>
        <w:rPr>
          <w:b/>
        </w:rPr>
        <w:t>240</w:t>
      </w:r>
      <w:r>
        <w:t xml:space="preserve"> awards which must either be  Gold Awards or Certificates of Merit. </w:t>
      </w:r>
    </w:p>
    <w:p w14:paraId="34EF4370" w14:textId="77777777" w:rsidR="00B43E02" w:rsidRDefault="00000000">
      <w:pPr>
        <w:spacing w:after="269" w:line="259" w:lineRule="auto"/>
        <w:ind w:left="1579" w:firstLine="0"/>
      </w:pPr>
      <w:r>
        <w:t xml:space="preserve"> </w:t>
      </w:r>
    </w:p>
    <w:p w14:paraId="59FAE0CD" w14:textId="77777777" w:rsidR="00B43E02" w:rsidRDefault="00000000">
      <w:pPr>
        <w:pStyle w:val="Heading2"/>
        <w:spacing w:after="251"/>
        <w:ind w:left="1564"/>
      </w:pPr>
      <w:r>
        <w:rPr>
          <w:sz w:val="19"/>
        </w:rPr>
        <w:t>4.5.6 Five Star Honours</w:t>
      </w:r>
      <w:r>
        <w:t xml:space="preserve"> </w:t>
      </w:r>
    </w:p>
    <w:p w14:paraId="088EEC65" w14:textId="77777777" w:rsidR="00B43E02" w:rsidRDefault="00000000">
      <w:pPr>
        <w:ind w:left="1574" w:right="46"/>
      </w:pPr>
      <w:r>
        <w:t xml:space="preserve">All workers in this section will be called Honours Workers".  A new Honour will be  presented for attaining the following awards and scores: </w:t>
      </w:r>
    </w:p>
    <w:p w14:paraId="6E0FA2F3" w14:textId="77777777" w:rsidR="00B43E02" w:rsidRDefault="00000000">
      <w:pPr>
        <w:spacing w:after="257" w:line="259" w:lineRule="auto"/>
        <w:ind w:left="1574"/>
      </w:pPr>
      <w:r>
        <w:rPr>
          <w:sz w:val="18"/>
        </w:rPr>
        <w:t xml:space="preserve">5* Honours </w:t>
      </w:r>
      <w:r>
        <w:rPr>
          <w:b/>
          <w:sz w:val="18"/>
        </w:rPr>
        <w:t>Bronze</w:t>
      </w:r>
      <w:r>
        <w:rPr>
          <w:sz w:val="18"/>
        </w:rPr>
        <w:t xml:space="preserve">: 1320 points and 120 Gold/COMS plus </w:t>
      </w:r>
      <w:r w:rsidR="002365F2">
        <w:rPr>
          <w:sz w:val="18"/>
        </w:rPr>
        <w:t>256</w:t>
      </w:r>
      <w:r w:rsidR="002C7D48">
        <w:rPr>
          <w:sz w:val="18"/>
        </w:rPr>
        <w:t xml:space="preserve"> </w:t>
      </w:r>
      <w:r>
        <w:rPr>
          <w:sz w:val="18"/>
        </w:rPr>
        <w:t>salon acceptance points.</w:t>
      </w:r>
      <w:r>
        <w:t xml:space="preserve"> </w:t>
      </w:r>
    </w:p>
    <w:p w14:paraId="68EB3052" w14:textId="77777777" w:rsidR="00B43E02" w:rsidRDefault="00000000">
      <w:pPr>
        <w:spacing w:after="257" w:line="259" w:lineRule="auto"/>
        <w:ind w:left="1574"/>
      </w:pPr>
      <w:r>
        <w:rPr>
          <w:sz w:val="18"/>
        </w:rPr>
        <w:t xml:space="preserve">5* Honours </w:t>
      </w:r>
      <w:r>
        <w:rPr>
          <w:b/>
          <w:sz w:val="18"/>
        </w:rPr>
        <w:t>Silver</w:t>
      </w:r>
      <w:r>
        <w:rPr>
          <w:sz w:val="18"/>
        </w:rPr>
        <w:t xml:space="preserve">: 1320 points and 120 Gold/COMS plus </w:t>
      </w:r>
      <w:r w:rsidR="002365F2">
        <w:rPr>
          <w:sz w:val="18"/>
        </w:rPr>
        <w:t xml:space="preserve">256 </w:t>
      </w:r>
      <w:r>
        <w:rPr>
          <w:sz w:val="18"/>
        </w:rPr>
        <w:t>salon acceptance points.</w:t>
      </w:r>
      <w:r>
        <w:t xml:space="preserve"> </w:t>
      </w:r>
    </w:p>
    <w:p w14:paraId="21A9B74C" w14:textId="77777777" w:rsidR="00B43E02" w:rsidRDefault="00000000">
      <w:pPr>
        <w:spacing w:after="257" w:line="259" w:lineRule="auto"/>
        <w:ind w:left="1574"/>
      </w:pPr>
      <w:r>
        <w:rPr>
          <w:sz w:val="18"/>
        </w:rPr>
        <w:t xml:space="preserve">5* Honours </w:t>
      </w:r>
      <w:r>
        <w:rPr>
          <w:b/>
          <w:sz w:val="18"/>
        </w:rPr>
        <w:t>Gold</w:t>
      </w:r>
      <w:r>
        <w:rPr>
          <w:sz w:val="18"/>
        </w:rPr>
        <w:t xml:space="preserve">: 1320 points and 120 Gold/COMS plus </w:t>
      </w:r>
      <w:r w:rsidR="00E02658">
        <w:rPr>
          <w:sz w:val="18"/>
        </w:rPr>
        <w:t>256</w:t>
      </w:r>
      <w:r>
        <w:rPr>
          <w:sz w:val="18"/>
        </w:rPr>
        <w:t xml:space="preserve"> salon acceptance points.</w:t>
      </w:r>
      <w:r>
        <w:t xml:space="preserve"> </w:t>
      </w:r>
    </w:p>
    <w:p w14:paraId="06E99B9B" w14:textId="77777777" w:rsidR="00B43E02" w:rsidRDefault="00000000">
      <w:pPr>
        <w:spacing w:after="257" w:line="259" w:lineRule="auto"/>
        <w:ind w:left="1574"/>
      </w:pPr>
      <w:r>
        <w:rPr>
          <w:sz w:val="18"/>
        </w:rPr>
        <w:t xml:space="preserve">5* Honours </w:t>
      </w:r>
      <w:r>
        <w:rPr>
          <w:b/>
          <w:sz w:val="18"/>
        </w:rPr>
        <w:t>Platinum</w:t>
      </w:r>
      <w:r>
        <w:rPr>
          <w:sz w:val="18"/>
        </w:rPr>
        <w:t xml:space="preserve">: 1320 points and 120 Gold/COMS plus </w:t>
      </w:r>
      <w:r w:rsidR="00E02658">
        <w:rPr>
          <w:sz w:val="18"/>
        </w:rPr>
        <w:t>256</w:t>
      </w:r>
      <w:r>
        <w:rPr>
          <w:sz w:val="18"/>
        </w:rPr>
        <w:t xml:space="preserve"> salon acceptance points.</w:t>
      </w:r>
      <w:r>
        <w:t xml:space="preserve"> </w:t>
      </w:r>
    </w:p>
    <w:p w14:paraId="4B03373D" w14:textId="77777777" w:rsidR="00B43E02" w:rsidRDefault="00000000">
      <w:pPr>
        <w:spacing w:after="257" w:line="259" w:lineRule="auto"/>
        <w:ind w:left="1574"/>
      </w:pPr>
      <w:r>
        <w:rPr>
          <w:sz w:val="18"/>
        </w:rPr>
        <w:t xml:space="preserve">5* Honours </w:t>
      </w:r>
      <w:r>
        <w:rPr>
          <w:b/>
          <w:sz w:val="18"/>
        </w:rPr>
        <w:t>Palladium</w:t>
      </w:r>
      <w:r>
        <w:rPr>
          <w:sz w:val="18"/>
        </w:rPr>
        <w:t xml:space="preserve">: 1320 points and 120 Gold/COMS plus </w:t>
      </w:r>
      <w:r w:rsidR="00E02658">
        <w:rPr>
          <w:sz w:val="18"/>
        </w:rPr>
        <w:t>256</w:t>
      </w:r>
      <w:r>
        <w:rPr>
          <w:sz w:val="18"/>
        </w:rPr>
        <w:t xml:space="preserve"> salon acceptance points.</w:t>
      </w:r>
      <w:r>
        <w:t xml:space="preserve"> </w:t>
      </w:r>
    </w:p>
    <w:p w14:paraId="556B0643" w14:textId="77777777" w:rsidR="00B43E02" w:rsidRDefault="00000000">
      <w:pPr>
        <w:spacing w:after="257" w:line="259" w:lineRule="auto"/>
        <w:ind w:left="1574"/>
      </w:pPr>
      <w:r>
        <w:rPr>
          <w:sz w:val="18"/>
        </w:rPr>
        <w:t xml:space="preserve">5* Honours </w:t>
      </w:r>
      <w:r>
        <w:rPr>
          <w:b/>
          <w:sz w:val="18"/>
        </w:rPr>
        <w:t>Rhodium</w:t>
      </w:r>
      <w:r>
        <w:rPr>
          <w:sz w:val="18"/>
        </w:rPr>
        <w:t xml:space="preserve">: 1320 points and 120 Gold/COMS plus </w:t>
      </w:r>
      <w:r w:rsidR="00E02658">
        <w:rPr>
          <w:sz w:val="18"/>
        </w:rPr>
        <w:t>256</w:t>
      </w:r>
      <w:r>
        <w:rPr>
          <w:sz w:val="18"/>
        </w:rPr>
        <w:t xml:space="preserve"> salon acceptance points.</w:t>
      </w:r>
      <w:r>
        <w:t xml:space="preserve"> </w:t>
      </w:r>
    </w:p>
    <w:p w14:paraId="05DC0FC9" w14:textId="77777777" w:rsidR="00B43E02" w:rsidRDefault="00000000">
      <w:pPr>
        <w:spacing w:after="257" w:line="259" w:lineRule="auto"/>
        <w:ind w:left="1574"/>
      </w:pPr>
      <w:r>
        <w:rPr>
          <w:sz w:val="18"/>
        </w:rPr>
        <w:t xml:space="preserve">5* Honours </w:t>
      </w:r>
      <w:r>
        <w:rPr>
          <w:b/>
          <w:sz w:val="18"/>
        </w:rPr>
        <w:t>Ruby</w:t>
      </w:r>
      <w:r>
        <w:rPr>
          <w:sz w:val="18"/>
        </w:rPr>
        <w:t xml:space="preserve">: 1320 points and 120 Gold/COMS plus </w:t>
      </w:r>
      <w:r w:rsidR="00E02658">
        <w:rPr>
          <w:sz w:val="18"/>
        </w:rPr>
        <w:t>256</w:t>
      </w:r>
      <w:r>
        <w:rPr>
          <w:sz w:val="18"/>
        </w:rPr>
        <w:t xml:space="preserve"> salon acceptance points.</w:t>
      </w:r>
      <w:r>
        <w:t xml:space="preserve"> </w:t>
      </w:r>
    </w:p>
    <w:p w14:paraId="66564485" w14:textId="77777777" w:rsidR="00B43E02" w:rsidRDefault="00000000">
      <w:pPr>
        <w:spacing w:after="257" w:line="259" w:lineRule="auto"/>
        <w:ind w:left="1574"/>
      </w:pPr>
      <w:r>
        <w:rPr>
          <w:sz w:val="18"/>
        </w:rPr>
        <w:t xml:space="preserve">5* Honours </w:t>
      </w:r>
      <w:r>
        <w:rPr>
          <w:b/>
          <w:sz w:val="18"/>
        </w:rPr>
        <w:t>Emerald</w:t>
      </w:r>
      <w:r>
        <w:rPr>
          <w:sz w:val="18"/>
        </w:rPr>
        <w:t xml:space="preserve">: 1320 points and 120 Gold/COMS plus </w:t>
      </w:r>
      <w:r w:rsidR="00E02658">
        <w:rPr>
          <w:sz w:val="18"/>
        </w:rPr>
        <w:t>256</w:t>
      </w:r>
      <w:r>
        <w:rPr>
          <w:sz w:val="18"/>
        </w:rPr>
        <w:t xml:space="preserve"> salon acceptance points.</w:t>
      </w:r>
      <w:r>
        <w:t xml:space="preserve"> </w:t>
      </w:r>
    </w:p>
    <w:p w14:paraId="168F8C7E" w14:textId="77777777" w:rsidR="00B43E02" w:rsidRDefault="00000000">
      <w:pPr>
        <w:spacing w:after="257" w:line="259" w:lineRule="auto"/>
        <w:ind w:left="1574"/>
      </w:pPr>
      <w:r>
        <w:rPr>
          <w:sz w:val="18"/>
        </w:rPr>
        <w:t xml:space="preserve">5* Honours </w:t>
      </w:r>
      <w:r>
        <w:rPr>
          <w:b/>
          <w:sz w:val="18"/>
        </w:rPr>
        <w:t>Diamond</w:t>
      </w:r>
      <w:r>
        <w:rPr>
          <w:sz w:val="18"/>
        </w:rPr>
        <w:t xml:space="preserve">: 1320 points and 120 Gold/COMS plus </w:t>
      </w:r>
      <w:r w:rsidR="00E02658">
        <w:rPr>
          <w:sz w:val="18"/>
        </w:rPr>
        <w:t>256</w:t>
      </w:r>
      <w:r>
        <w:rPr>
          <w:sz w:val="18"/>
        </w:rPr>
        <w:t xml:space="preserve"> salon acceptance points. </w:t>
      </w:r>
    </w:p>
    <w:p w14:paraId="1C0D8003" w14:textId="77777777" w:rsidR="00B43E02" w:rsidRDefault="00000000">
      <w:pPr>
        <w:spacing w:after="303" w:line="259" w:lineRule="auto"/>
        <w:ind w:left="1574"/>
      </w:pPr>
      <w:r>
        <w:rPr>
          <w:sz w:val="18"/>
        </w:rPr>
        <w:t xml:space="preserve">5* Honours </w:t>
      </w:r>
      <w:r>
        <w:rPr>
          <w:b/>
          <w:sz w:val="18"/>
        </w:rPr>
        <w:t>Jadeite</w:t>
      </w:r>
      <w:r>
        <w:rPr>
          <w:sz w:val="18"/>
        </w:rPr>
        <w:t xml:space="preserve">: 1320 points and 120 Gold/COMS plus </w:t>
      </w:r>
      <w:r w:rsidR="00E02658">
        <w:rPr>
          <w:sz w:val="18"/>
        </w:rPr>
        <w:t>256</w:t>
      </w:r>
      <w:r>
        <w:rPr>
          <w:sz w:val="18"/>
        </w:rPr>
        <w:t xml:space="preserve"> salon acceptance points.  </w:t>
      </w:r>
    </w:p>
    <w:p w14:paraId="4CF4BC72" w14:textId="77777777" w:rsidR="00B43E02" w:rsidRDefault="00000000">
      <w:pPr>
        <w:pStyle w:val="Heading2"/>
        <w:tabs>
          <w:tab w:val="center" w:pos="1709"/>
        </w:tabs>
        <w:ind w:left="-15" w:firstLine="0"/>
      </w:pPr>
      <w:r>
        <w:rPr>
          <w:rFonts w:ascii="Calibri" w:eastAsia="Calibri" w:hAnsi="Calibri" w:cs="Calibri"/>
          <w:b w:val="0"/>
          <w:sz w:val="22"/>
        </w:rPr>
        <w:lastRenderedPageBreak/>
        <w:t xml:space="preserve">  </w:t>
      </w:r>
      <w:r>
        <w:rPr>
          <w:rFonts w:ascii="Calibri" w:eastAsia="Calibri" w:hAnsi="Calibri" w:cs="Calibri"/>
          <w:b w:val="0"/>
          <w:sz w:val="22"/>
        </w:rPr>
        <w:tab/>
      </w:r>
      <w:r>
        <w:t xml:space="preserve">4.6   SALONS </w:t>
      </w:r>
    </w:p>
    <w:p w14:paraId="63EE3495" w14:textId="77777777" w:rsidR="00B43E02" w:rsidRDefault="00000000">
      <w:pPr>
        <w:ind w:left="1574" w:right="46"/>
      </w:pPr>
      <w:r>
        <w:t xml:space="preserve">The onus is on the member to produce evidence of salon acceptances achieved for promotion. </w:t>
      </w:r>
    </w:p>
    <w:p w14:paraId="446429CC" w14:textId="77777777" w:rsidR="00B43E02" w:rsidRDefault="002365F2">
      <w:pPr>
        <w:ind w:left="1574" w:right="46"/>
      </w:pPr>
      <w:r>
        <w:t xml:space="preserve">All Salon acceptances </w:t>
      </w:r>
      <w:r w:rsidR="00EF634F">
        <w:t>(</w:t>
      </w:r>
      <w:r w:rsidR="00711D09">
        <w:t xml:space="preserve">either local or International and </w:t>
      </w:r>
      <w:r w:rsidR="00EF634F">
        <w:t xml:space="preserve">at one point per acceptance) </w:t>
      </w:r>
      <w:r>
        <w:t xml:space="preserve"> will be included in </w:t>
      </w:r>
      <w:r w:rsidR="00711D09">
        <w:t xml:space="preserve">the </w:t>
      </w:r>
      <w:r>
        <w:t>members salon total for promotion.</w:t>
      </w:r>
    </w:p>
    <w:p w14:paraId="51A43FA4" w14:textId="77777777" w:rsidR="00B43E02" w:rsidRDefault="002365F2" w:rsidP="002365F2">
      <w:pPr>
        <w:spacing w:after="0" w:line="259" w:lineRule="auto"/>
      </w:pPr>
      <w:r>
        <w:t xml:space="preserve">           No print, </w:t>
      </w:r>
      <w:r w:rsidR="00711D09">
        <w:t>n</w:t>
      </w:r>
      <w:r>
        <w:t>or digital salon acceptance may be used more than 3 times for promotion</w:t>
      </w:r>
    </w:p>
    <w:p w14:paraId="252A49D3" w14:textId="77777777" w:rsidR="008A0F19" w:rsidRDefault="008A0F19" w:rsidP="002365F2">
      <w:pPr>
        <w:spacing w:after="0" w:line="259" w:lineRule="auto"/>
      </w:pPr>
    </w:p>
    <w:p w14:paraId="625EF5EC" w14:textId="77777777" w:rsidR="008A0F19" w:rsidRDefault="008A0F19" w:rsidP="002365F2">
      <w:pPr>
        <w:spacing w:after="0" w:line="259" w:lineRule="auto"/>
        <w:rPr>
          <w:b/>
          <w:bCs/>
        </w:rPr>
      </w:pPr>
      <w:r w:rsidRPr="008A0F19">
        <w:rPr>
          <w:b/>
          <w:bCs/>
        </w:rPr>
        <w:t xml:space="preserve">4.7 </w:t>
      </w:r>
      <w:r>
        <w:rPr>
          <w:b/>
          <w:bCs/>
        </w:rPr>
        <w:t xml:space="preserve">   PROMOTION ON ACHIEVEMENT OF PSSA HONOURS</w:t>
      </w:r>
    </w:p>
    <w:p w14:paraId="700D4981" w14:textId="77777777" w:rsidR="008A0F19" w:rsidRDefault="008A0F19" w:rsidP="002365F2">
      <w:pPr>
        <w:spacing w:after="0" w:line="259" w:lineRule="auto"/>
        <w:rPr>
          <w:b/>
          <w:bCs/>
        </w:rPr>
      </w:pPr>
      <w:r>
        <w:rPr>
          <w:b/>
          <w:bCs/>
        </w:rPr>
        <w:t xml:space="preserve">         </w:t>
      </w:r>
    </w:p>
    <w:p w14:paraId="48C9D3D9" w14:textId="77777777" w:rsidR="008A0F19" w:rsidRDefault="008A0F19" w:rsidP="002365F2">
      <w:pPr>
        <w:spacing w:after="0" w:line="259" w:lineRule="auto"/>
      </w:pPr>
      <w:r>
        <w:rPr>
          <w:b/>
          <w:bCs/>
        </w:rPr>
        <w:t xml:space="preserve">        </w:t>
      </w:r>
      <w:r>
        <w:t>Should a junior member (A member holding a one star, two star or three star ranking)</w:t>
      </w:r>
    </w:p>
    <w:p w14:paraId="01D0FA96" w14:textId="77777777" w:rsidR="008A0F19" w:rsidRDefault="008A0F19" w:rsidP="002365F2">
      <w:pPr>
        <w:spacing w:after="0" w:line="259" w:lineRule="auto"/>
      </w:pPr>
      <w:r>
        <w:t xml:space="preserve">        </w:t>
      </w:r>
      <w:r w:rsidR="000B4398">
        <w:t>a</w:t>
      </w:r>
      <w:r>
        <w:t>chieve a PSSA honours award either by the submission of an image panel for judging</w:t>
      </w:r>
    </w:p>
    <w:p w14:paraId="4929FC4C" w14:textId="77777777" w:rsidR="00385F6F" w:rsidRDefault="008A0F19" w:rsidP="002365F2">
      <w:pPr>
        <w:spacing w:after="0" w:line="259" w:lineRule="auto"/>
      </w:pPr>
      <w:r>
        <w:t xml:space="preserve">        or by the achievement of sufficient salon acceptances</w:t>
      </w:r>
      <w:r w:rsidR="00385F6F">
        <w:t xml:space="preserve"> as required by the PSSA </w:t>
      </w:r>
      <w:r>
        <w:t xml:space="preserve"> then such </w:t>
      </w:r>
      <w:r w:rsidR="00385F6F">
        <w:t xml:space="preserve">  </w:t>
      </w:r>
    </w:p>
    <w:p w14:paraId="6AC0C51A" w14:textId="77777777" w:rsidR="00385F6F" w:rsidRDefault="00385F6F" w:rsidP="002365F2">
      <w:pPr>
        <w:spacing w:after="0" w:line="259" w:lineRule="auto"/>
      </w:pPr>
      <w:r>
        <w:t xml:space="preserve">        member will be promoted</w:t>
      </w:r>
      <w:r w:rsidR="008A0F19">
        <w:t xml:space="preserve"> to a four sta</w:t>
      </w:r>
      <w:r w:rsidR="000B4398">
        <w:t>r level.</w:t>
      </w:r>
      <w:r w:rsidR="00633124">
        <w:t xml:space="preserve"> </w:t>
      </w:r>
      <w:r w:rsidR="000A4615">
        <w:t xml:space="preserve">The PSSA honours referred to in this </w:t>
      </w:r>
      <w:r>
        <w:t>clause</w:t>
      </w:r>
    </w:p>
    <w:p w14:paraId="005670F5" w14:textId="77777777" w:rsidR="00385F6F" w:rsidRDefault="00385F6F" w:rsidP="002365F2">
      <w:pPr>
        <w:spacing w:after="0" w:line="259" w:lineRule="auto"/>
      </w:pPr>
      <w:r>
        <w:t xml:space="preserve">        are the </w:t>
      </w:r>
      <w:proofErr w:type="spellStart"/>
      <w:r>
        <w:t>the</w:t>
      </w:r>
      <w:proofErr w:type="spellEnd"/>
      <w:r>
        <w:t xml:space="preserve"> LPSSA and /or DPSSA .    </w:t>
      </w:r>
    </w:p>
    <w:p w14:paraId="0F3819CF" w14:textId="77777777" w:rsidR="000B4398" w:rsidRDefault="000B4398" w:rsidP="002365F2">
      <w:pPr>
        <w:spacing w:after="0" w:line="259" w:lineRule="auto"/>
      </w:pPr>
    </w:p>
    <w:p w14:paraId="7642D385" w14:textId="77777777" w:rsidR="008A0F19" w:rsidRPr="008A0F19" w:rsidRDefault="008A0F19" w:rsidP="002365F2">
      <w:pPr>
        <w:spacing w:after="0" w:line="259" w:lineRule="auto"/>
        <w:rPr>
          <w:b/>
          <w:bCs/>
        </w:rPr>
      </w:pPr>
      <w:r>
        <w:rPr>
          <w:b/>
          <w:bCs/>
        </w:rPr>
        <w:t xml:space="preserve">         </w:t>
      </w:r>
    </w:p>
    <w:p w14:paraId="7CB97BCC" w14:textId="77777777" w:rsidR="00B43E02" w:rsidRDefault="00000000">
      <w:pPr>
        <w:spacing w:after="222" w:line="259" w:lineRule="auto"/>
        <w:ind w:left="0" w:right="1313" w:firstLine="0"/>
        <w:jc w:val="right"/>
      </w:pPr>
      <w:r>
        <w:t xml:space="preserve">  </w:t>
      </w:r>
    </w:p>
    <w:p w14:paraId="72CF3578" w14:textId="77777777" w:rsidR="00B43E02" w:rsidRDefault="00000000">
      <w:pPr>
        <w:pStyle w:val="Heading1"/>
        <w:tabs>
          <w:tab w:val="center" w:pos="3290"/>
        </w:tabs>
        <w:spacing w:after="170"/>
        <w:ind w:left="0" w:right="0" w:firstLine="0"/>
      </w:pPr>
      <w:bookmarkStart w:id="22" w:name="_Toc179300391"/>
      <w:r>
        <w:t xml:space="preserve">5   </w:t>
      </w:r>
      <w:r>
        <w:tab/>
        <w:t>COMPETITIONS AND TROPHIES</w:t>
      </w:r>
      <w:bookmarkEnd w:id="22"/>
      <w:r>
        <w:t xml:space="preserve"> </w:t>
      </w:r>
    </w:p>
    <w:p w14:paraId="1243403F" w14:textId="77777777" w:rsidR="00B43E02" w:rsidRDefault="00000000">
      <w:pPr>
        <w:pStyle w:val="Heading2"/>
        <w:tabs>
          <w:tab w:val="center" w:pos="1005"/>
          <w:tab w:val="center" w:pos="3181"/>
        </w:tabs>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5.1   </w:t>
      </w:r>
      <w:r>
        <w:tab/>
        <w:t xml:space="preserve">BEST PICTURES OF THE MEETING </w:t>
      </w:r>
    </w:p>
    <w:p w14:paraId="390469E8" w14:textId="77777777" w:rsidR="00B43E02" w:rsidRDefault="00000000">
      <w:pPr>
        <w:tabs>
          <w:tab w:val="center" w:pos="3434"/>
        </w:tabs>
        <w:spacing w:after="288" w:line="259" w:lineRule="auto"/>
        <w:ind w:left="0" w:firstLine="0"/>
      </w:pPr>
      <w:r>
        <w:rPr>
          <w:b/>
          <w:sz w:val="20"/>
        </w:rPr>
        <w:t xml:space="preserve">  </w:t>
      </w:r>
      <w:r>
        <w:rPr>
          <w:b/>
          <w:sz w:val="20"/>
        </w:rPr>
        <w:tab/>
      </w:r>
      <w:r>
        <w:rPr>
          <w:sz w:val="20"/>
        </w:rPr>
        <w:t>The categories for the best pictures of the meeting are</w:t>
      </w:r>
      <w:r>
        <w:rPr>
          <w:b/>
          <w:sz w:val="20"/>
        </w:rPr>
        <w:t xml:space="preserve">: </w:t>
      </w:r>
    </w:p>
    <w:p w14:paraId="795FCBE2" w14:textId="77777777" w:rsidR="00B43E02" w:rsidRDefault="00000000">
      <w:pPr>
        <w:numPr>
          <w:ilvl w:val="0"/>
          <w:numId w:val="1"/>
        </w:numPr>
        <w:spacing w:after="8"/>
        <w:ind w:right="46" w:hanging="360"/>
      </w:pPr>
      <w:r>
        <w:t xml:space="preserve">Best Junior Nature digital image    </w:t>
      </w:r>
    </w:p>
    <w:p w14:paraId="6B1D9ECD" w14:textId="77777777" w:rsidR="00B43E02" w:rsidRDefault="00000000">
      <w:pPr>
        <w:numPr>
          <w:ilvl w:val="0"/>
          <w:numId w:val="1"/>
        </w:numPr>
        <w:spacing w:after="8"/>
        <w:ind w:right="46" w:hanging="360"/>
      </w:pPr>
      <w:r>
        <w:t xml:space="preserve">Best Junior Pictorial digital image </w:t>
      </w:r>
    </w:p>
    <w:p w14:paraId="6A62087E" w14:textId="77777777" w:rsidR="00B43E02" w:rsidRDefault="00000000">
      <w:pPr>
        <w:numPr>
          <w:ilvl w:val="0"/>
          <w:numId w:val="1"/>
        </w:numPr>
        <w:spacing w:after="8"/>
        <w:ind w:right="46" w:hanging="360"/>
      </w:pPr>
      <w:r>
        <w:t xml:space="preserve">Best Senior Nature digital image </w:t>
      </w:r>
    </w:p>
    <w:p w14:paraId="4DECCAE0" w14:textId="77777777" w:rsidR="00B43E02" w:rsidRDefault="00000000">
      <w:pPr>
        <w:numPr>
          <w:ilvl w:val="0"/>
          <w:numId w:val="1"/>
        </w:numPr>
        <w:spacing w:after="8"/>
        <w:ind w:right="46" w:hanging="360"/>
      </w:pPr>
      <w:r>
        <w:t xml:space="preserve">Best Senior Pictorial digital image </w:t>
      </w:r>
    </w:p>
    <w:p w14:paraId="102FCBF2" w14:textId="77777777" w:rsidR="00B43E02" w:rsidRDefault="00000000">
      <w:pPr>
        <w:numPr>
          <w:ilvl w:val="0"/>
          <w:numId w:val="1"/>
        </w:numPr>
        <w:spacing w:after="8"/>
        <w:ind w:right="46" w:hanging="360"/>
      </w:pPr>
      <w:r>
        <w:t xml:space="preserve">Best Overall Junior image of the meeting (extra point awarded). </w:t>
      </w:r>
    </w:p>
    <w:p w14:paraId="14AFAADB" w14:textId="77777777" w:rsidR="00B43E02" w:rsidRDefault="00000000">
      <w:pPr>
        <w:numPr>
          <w:ilvl w:val="0"/>
          <w:numId w:val="1"/>
        </w:numPr>
        <w:spacing w:after="8"/>
        <w:ind w:right="46" w:hanging="360"/>
      </w:pPr>
      <w:r>
        <w:t xml:space="preserve">Best Overall Senior image of the meeting (extra point awarded). </w:t>
      </w:r>
    </w:p>
    <w:p w14:paraId="323A3FEB" w14:textId="77777777" w:rsidR="00B43E02" w:rsidRDefault="00000000">
      <w:pPr>
        <w:numPr>
          <w:ilvl w:val="0"/>
          <w:numId w:val="1"/>
        </w:numPr>
        <w:spacing w:after="8"/>
        <w:ind w:right="46" w:hanging="360"/>
      </w:pPr>
      <w:r>
        <w:t>Best Overall Junior image of the Month (</w:t>
      </w:r>
      <w:r w:rsidR="003629F7">
        <w:t xml:space="preserve">Entered in </w:t>
      </w:r>
      <w:r>
        <w:t xml:space="preserve">PSSA monthly Club Competition) </w:t>
      </w:r>
    </w:p>
    <w:p w14:paraId="7FB2E239" w14:textId="77777777" w:rsidR="00B43E02" w:rsidRDefault="00000000">
      <w:pPr>
        <w:numPr>
          <w:ilvl w:val="0"/>
          <w:numId w:val="1"/>
        </w:numPr>
        <w:ind w:right="46" w:hanging="360"/>
      </w:pPr>
      <w:r>
        <w:t>Best Overall Senior image of the Month (</w:t>
      </w:r>
      <w:r w:rsidR="003629F7">
        <w:t xml:space="preserve">Entered in </w:t>
      </w:r>
      <w:r>
        <w:t xml:space="preserve">PSSA monthly Club Competition) </w:t>
      </w:r>
    </w:p>
    <w:p w14:paraId="0C9DAC55" w14:textId="77777777" w:rsidR="00B43E02" w:rsidRDefault="00000000">
      <w:pPr>
        <w:pStyle w:val="Heading2"/>
        <w:tabs>
          <w:tab w:val="center" w:pos="1005"/>
          <w:tab w:val="center" w:pos="4239"/>
        </w:tabs>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5.2   </w:t>
      </w:r>
      <w:r>
        <w:tab/>
        <w:t xml:space="preserve">BEST JUNIOR AND SENIOR PICTURE OF THE EVENING  </w:t>
      </w:r>
    </w:p>
    <w:p w14:paraId="17E8E3AA" w14:textId="77777777" w:rsidR="00B43E02" w:rsidRDefault="00000000">
      <w:pPr>
        <w:spacing w:after="303"/>
        <w:ind w:left="1574" w:right="46"/>
      </w:pPr>
      <w:r>
        <w:t>At the end of each club meeting, the judge or judges will select the best Junior (</w:t>
      </w:r>
      <w:r>
        <w:rPr>
          <w:b/>
        </w:rPr>
        <w:t>1 to 3 stars</w:t>
      </w:r>
      <w:r>
        <w:t>) and the best Senior image (</w:t>
      </w:r>
      <w:r>
        <w:rPr>
          <w:b/>
        </w:rPr>
        <w:t>4 to 5 stars</w:t>
      </w:r>
      <w:r>
        <w:t xml:space="preserve">) of the </w:t>
      </w:r>
      <w:r w:rsidR="00797771">
        <w:t>meeting</w:t>
      </w:r>
      <w:r>
        <w:t xml:space="preserve">.  At the </w:t>
      </w:r>
      <w:r w:rsidR="00A9649A">
        <w:t>live club</w:t>
      </w:r>
      <w:r>
        <w:t xml:space="preserve"> meeting of the month, the same process will be followed. At this stage two winners in each group (junior and senior) will be selected by the members </w:t>
      </w:r>
      <w:r w:rsidR="00A9649A">
        <w:t xml:space="preserve">present </w:t>
      </w:r>
      <w:r>
        <w:t xml:space="preserve">via a show of hands and these two images will be entered into the PSSA Monthly Club competition.  </w:t>
      </w:r>
    </w:p>
    <w:p w14:paraId="5C72BFBB" w14:textId="77777777" w:rsidR="00B43E02" w:rsidRDefault="00000000">
      <w:pPr>
        <w:pStyle w:val="Heading2"/>
        <w:tabs>
          <w:tab w:val="center" w:pos="1005"/>
          <w:tab w:val="center" w:pos="2987"/>
        </w:tabs>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5.3 </w:t>
      </w:r>
      <w:r>
        <w:tab/>
        <w:t xml:space="preserve">SET SUBJECT COMPETITION </w:t>
      </w:r>
    </w:p>
    <w:p w14:paraId="39325402" w14:textId="77777777" w:rsidR="00B43E02" w:rsidRDefault="00000000">
      <w:pPr>
        <w:ind w:left="2277" w:right="46" w:hanging="713"/>
      </w:pPr>
      <w:r>
        <w:t xml:space="preserve">5.3.1   This competition will be held at various times during the club year as arranged  by the Committee according to the following rules: </w:t>
      </w:r>
    </w:p>
    <w:p w14:paraId="5ACD99DB" w14:textId="77777777" w:rsidR="00B43E02" w:rsidRDefault="00000000">
      <w:pPr>
        <w:ind w:left="2997" w:right="46" w:hanging="709"/>
      </w:pPr>
      <w:r>
        <w:t xml:space="preserve">5.3.1.1 A subject will be chosen for each competition and will be announced by the </w:t>
      </w:r>
      <w:r w:rsidR="00EC4F17">
        <w:t>C</w:t>
      </w:r>
      <w:r>
        <w:t xml:space="preserve">hairman in advance of the competition. </w:t>
      </w:r>
    </w:p>
    <w:p w14:paraId="1C944B31" w14:textId="77777777" w:rsidR="00B43E02" w:rsidRDefault="00000000">
      <w:pPr>
        <w:ind w:left="2308" w:right="46"/>
      </w:pPr>
      <w:r>
        <w:t xml:space="preserve">5.3.1.2 A maximum of one (1) Digital Image may be entered in each competition. </w:t>
      </w:r>
    </w:p>
    <w:p w14:paraId="0015481C" w14:textId="77777777" w:rsidR="00B43E02" w:rsidRDefault="00000000">
      <w:pPr>
        <w:ind w:left="2997" w:right="46" w:hanging="709"/>
      </w:pPr>
      <w:r>
        <w:t>5.3.1.3 Only new digital images which have not yet been presented at a club meeting or in any previous club competition may be used. They may not be used for further set subject competitions</w:t>
      </w:r>
      <w:r w:rsidR="00ED0E57">
        <w:t xml:space="preserve"> nor for any further club meetings.</w:t>
      </w:r>
      <w:r>
        <w:t xml:space="preserve"> </w:t>
      </w:r>
    </w:p>
    <w:p w14:paraId="4B7BFB37" w14:textId="77777777" w:rsidR="00B43E02" w:rsidRDefault="00000000">
      <w:pPr>
        <w:spacing w:after="8"/>
        <w:ind w:left="2298" w:right="46"/>
      </w:pPr>
      <w:r>
        <w:t xml:space="preserve">5.3.1.4 To encourage club members to go out and take new photographs and </w:t>
      </w:r>
    </w:p>
    <w:p w14:paraId="6E614ACA" w14:textId="77777777" w:rsidR="00B43E02" w:rsidRDefault="00000000">
      <w:pPr>
        <w:ind w:left="3007" w:right="46"/>
      </w:pPr>
      <w:r>
        <w:lastRenderedPageBreak/>
        <w:t xml:space="preserve">develop new skills, only new images created in the year starting the previous November may be entered in any club year </w:t>
      </w:r>
    </w:p>
    <w:p w14:paraId="257F1EBF" w14:textId="77777777" w:rsidR="003629F7" w:rsidRDefault="00000000">
      <w:pPr>
        <w:ind w:left="2298" w:right="46"/>
      </w:pPr>
      <w:r>
        <w:t xml:space="preserve">5.3.1.5 An award may be made to the photographer whose digital image </w:t>
      </w:r>
      <w:r w:rsidR="003629F7">
        <w:t xml:space="preserve">     </w:t>
      </w:r>
    </w:p>
    <w:p w14:paraId="18CB4681" w14:textId="77777777" w:rsidR="00B43E02" w:rsidRDefault="003629F7">
      <w:pPr>
        <w:ind w:left="2298" w:right="46"/>
      </w:pPr>
      <w:r>
        <w:t xml:space="preserve">              is judged the best in each set subject competition.  </w:t>
      </w:r>
    </w:p>
    <w:p w14:paraId="495C706B" w14:textId="77777777" w:rsidR="00B43E02" w:rsidRDefault="00000000">
      <w:pPr>
        <w:spacing w:after="0" w:line="259" w:lineRule="auto"/>
        <w:ind w:left="3007" w:firstLine="0"/>
      </w:pPr>
      <w:r>
        <w:t xml:space="preserve"> </w:t>
      </w:r>
    </w:p>
    <w:p w14:paraId="7A51A37E" w14:textId="77777777" w:rsidR="00B43E02" w:rsidRDefault="00000000">
      <w:pPr>
        <w:ind w:left="2997" w:right="46" w:hanging="709"/>
      </w:pPr>
      <w:r>
        <w:t xml:space="preserve">5.3.1.6 Digital images which are entered for the set subject competition must be </w:t>
      </w:r>
      <w:r w:rsidR="004D5D35">
        <w:t xml:space="preserve">uniquely </w:t>
      </w:r>
      <w:r>
        <w:t xml:space="preserve">titled </w:t>
      </w:r>
      <w:r w:rsidR="004D5D35">
        <w:t xml:space="preserve"> and sized </w:t>
      </w:r>
      <w:r>
        <w:t xml:space="preserve">as normal.  </w:t>
      </w:r>
    </w:p>
    <w:p w14:paraId="28FA04D2" w14:textId="77777777" w:rsidR="00B43E02" w:rsidRDefault="00000000">
      <w:pPr>
        <w:spacing w:after="299"/>
        <w:ind w:left="2997" w:right="46" w:hanging="709"/>
      </w:pPr>
      <w:r>
        <w:t xml:space="preserve">5.3.1.7 Scores for all Set Subject images will count towards promotion and club logs. </w:t>
      </w:r>
    </w:p>
    <w:p w14:paraId="1A97C36F" w14:textId="77777777" w:rsidR="00EF634F" w:rsidRDefault="00EF634F" w:rsidP="00EF634F">
      <w:pPr>
        <w:spacing w:after="303"/>
        <w:ind w:left="753" w:right="46"/>
      </w:pPr>
      <w:r>
        <w:t xml:space="preserve">                             5.3.1.8  At the annual awards evening, an award will be made to the club    </w:t>
      </w:r>
    </w:p>
    <w:p w14:paraId="4B313651" w14:textId="77777777" w:rsidR="00EF634F" w:rsidRDefault="00EF634F" w:rsidP="00EF634F">
      <w:pPr>
        <w:spacing w:after="303"/>
        <w:ind w:left="753" w:right="46"/>
      </w:pPr>
      <w:r>
        <w:t xml:space="preserve">                                         member who attains the highest number of points for the set subject    </w:t>
      </w:r>
    </w:p>
    <w:p w14:paraId="39FD95B9" w14:textId="77777777" w:rsidR="00EF634F" w:rsidRDefault="00EF634F" w:rsidP="00EF634F">
      <w:pPr>
        <w:spacing w:after="303"/>
        <w:ind w:left="753" w:right="46"/>
      </w:pPr>
      <w:r>
        <w:t xml:space="preserve">                                         competition</w:t>
      </w:r>
      <w:r w:rsidR="006B4785">
        <w:t>s held during the club year</w:t>
      </w:r>
      <w:r>
        <w:t xml:space="preserve">. </w:t>
      </w:r>
    </w:p>
    <w:p w14:paraId="50659AF2" w14:textId="77777777" w:rsidR="00EF634F" w:rsidRDefault="00EF634F">
      <w:pPr>
        <w:spacing w:after="299"/>
        <w:ind w:left="2997" w:right="46" w:hanging="709"/>
      </w:pPr>
    </w:p>
    <w:p w14:paraId="64F60D5A" w14:textId="77777777" w:rsidR="00B43E02" w:rsidRDefault="00000000">
      <w:pPr>
        <w:pStyle w:val="Heading2"/>
        <w:tabs>
          <w:tab w:val="center" w:pos="154"/>
          <w:tab w:val="center" w:pos="2134"/>
        </w:tabs>
        <w:ind w:left="-836" w:firstLine="0"/>
      </w:pPr>
      <w:r>
        <w:rPr>
          <w:rFonts w:ascii="Calibri" w:eastAsia="Calibri" w:hAnsi="Calibri" w:cs="Calibri"/>
          <w:b w:val="0"/>
          <w:sz w:val="22"/>
        </w:rPr>
        <w:t xml:space="preserve"> </w:t>
      </w:r>
      <w:r>
        <w:rPr>
          <w:rFonts w:ascii="Calibri" w:eastAsia="Calibri" w:hAnsi="Calibri" w:cs="Calibri"/>
          <w:b w:val="0"/>
          <w:sz w:val="22"/>
        </w:rPr>
        <w:tab/>
      </w:r>
      <w:r>
        <w:t xml:space="preserve">5.4   </w:t>
      </w:r>
      <w:r>
        <w:tab/>
        <w:t xml:space="preserve">CLUB AWARD COMPETITION  </w:t>
      </w:r>
    </w:p>
    <w:p w14:paraId="4E6B34EC" w14:textId="77777777" w:rsidR="00B43E02" w:rsidRDefault="00000000">
      <w:pPr>
        <w:spacing w:after="303"/>
        <w:ind w:left="753" w:right="46"/>
      </w:pPr>
      <w:r>
        <w:t xml:space="preserve">At the annual awards evening, a special award will be made to the club member who attains the highest number of points on the club log.  </w:t>
      </w:r>
    </w:p>
    <w:p w14:paraId="01DA2BE9" w14:textId="77777777" w:rsidR="00B43E02" w:rsidRDefault="00000000">
      <w:pPr>
        <w:pStyle w:val="Heading2"/>
        <w:tabs>
          <w:tab w:val="center" w:pos="154"/>
          <w:tab w:val="center" w:pos="1867"/>
        </w:tabs>
        <w:ind w:left="-836" w:firstLine="0"/>
      </w:pPr>
      <w:r>
        <w:rPr>
          <w:rFonts w:ascii="Calibri" w:eastAsia="Calibri" w:hAnsi="Calibri" w:cs="Calibri"/>
          <w:b w:val="0"/>
          <w:sz w:val="22"/>
        </w:rPr>
        <w:t xml:space="preserve">  </w:t>
      </w:r>
      <w:r>
        <w:rPr>
          <w:rFonts w:ascii="Calibri" w:eastAsia="Calibri" w:hAnsi="Calibri" w:cs="Calibri"/>
          <w:b w:val="0"/>
          <w:sz w:val="22"/>
        </w:rPr>
        <w:tab/>
      </w:r>
      <w:r>
        <w:t xml:space="preserve">5.5   </w:t>
      </w:r>
      <w:r>
        <w:tab/>
        <w:t xml:space="preserve">ANNUAL COMPETITION  </w:t>
      </w:r>
    </w:p>
    <w:p w14:paraId="29D34BE2" w14:textId="77777777" w:rsidR="00B43E02" w:rsidRDefault="00000000">
      <w:pPr>
        <w:ind w:left="753" w:right="46"/>
      </w:pPr>
      <w:r>
        <w:t xml:space="preserve">This competition is held once during the </w:t>
      </w:r>
      <w:r w:rsidR="00EB1D5D">
        <w:t xml:space="preserve">calendar </w:t>
      </w:r>
      <w:r>
        <w:t xml:space="preserve">year, </w:t>
      </w:r>
      <w:r w:rsidR="00A14377">
        <w:t>usually</w:t>
      </w:r>
      <w:r>
        <w:t xml:space="preserve"> </w:t>
      </w:r>
      <w:r w:rsidR="006119A0">
        <w:t xml:space="preserve">after </w:t>
      </w:r>
      <w:r>
        <w:t xml:space="preserve">the end of the club year, </w:t>
      </w:r>
      <w:r w:rsidR="006119A0">
        <w:t>(</w:t>
      </w:r>
      <w:r w:rsidR="00EB1D5D">
        <w:t>October</w:t>
      </w:r>
      <w:r w:rsidR="006119A0">
        <w:t>)</w:t>
      </w:r>
      <w:r w:rsidR="00EB1D5D">
        <w:t>.</w:t>
      </w:r>
      <w:r>
        <w:t xml:space="preserve"> It will be an open competition in digital images, in the categories listed below. A digital image shall not be entered in more than one category at the annual competition. Only images which have been presented at a club evening during the course of the </w:t>
      </w:r>
      <w:r w:rsidR="004D5D35">
        <w:t xml:space="preserve">CURRENT </w:t>
      </w:r>
      <w:r>
        <w:t xml:space="preserve"> club year are eligible for the Annual Competition. The competition is broken up into three sections: 1 to 2-star workers; 3 to 4-star workers and 5 to 6-star workers.  </w:t>
      </w:r>
    </w:p>
    <w:p w14:paraId="2A12E676" w14:textId="77777777" w:rsidR="00B43E02" w:rsidRDefault="00000000">
      <w:pPr>
        <w:pStyle w:val="Heading3"/>
        <w:ind w:left="743"/>
      </w:pPr>
      <w:r>
        <w:t xml:space="preserve">5.5.1 Categories  </w:t>
      </w:r>
    </w:p>
    <w:p w14:paraId="322000AE" w14:textId="77777777" w:rsidR="00B43E02" w:rsidRDefault="00000000">
      <w:pPr>
        <w:ind w:left="2146" w:right="46" w:hanging="709"/>
      </w:pPr>
      <w:r>
        <w:t xml:space="preserve">5.5.1.1 </w:t>
      </w:r>
      <w:r w:rsidR="00110CB4">
        <w:t xml:space="preserve">  </w:t>
      </w:r>
      <w:r>
        <w:rPr>
          <w:b/>
        </w:rPr>
        <w:t>Nature</w:t>
      </w:r>
      <w:r>
        <w:t xml:space="preserve">: restricted to depict observations from all branches of natural  history, except anthropology and archaeology, in such a fashion that a  well-informed person will be able to identify the subject material and to  certify its honest presentation. </w:t>
      </w:r>
    </w:p>
    <w:p w14:paraId="10C6D573" w14:textId="77777777" w:rsidR="00B43E02" w:rsidRDefault="00000000">
      <w:pPr>
        <w:ind w:left="2165" w:right="46"/>
      </w:pPr>
      <w:r>
        <w:t xml:space="preserve">Human elements shall not be present, except on the rare occasion  where those human elements enhance the nature story. </w:t>
      </w:r>
    </w:p>
    <w:p w14:paraId="36F76622" w14:textId="77777777" w:rsidR="00B43E02" w:rsidRDefault="00000000">
      <w:pPr>
        <w:ind w:left="2165" w:right="46"/>
      </w:pPr>
      <w:r>
        <w:t xml:space="preserve">The presence of scientific bands on wild animals is acceptable. Photographs of artificially produced hybrid plants or animals, domestic and farm animals, mounted specimens or obviously set arrangements are ineligible as is any form of manipulation that alters the truth of the photographic statement.  Manipulation includes but is not limited to adding or removing any element by means other than cropping. </w:t>
      </w:r>
    </w:p>
    <w:p w14:paraId="021254FD" w14:textId="278B462B" w:rsidR="00B43E02" w:rsidRDefault="00000000" w:rsidP="001930A2">
      <w:pPr>
        <w:ind w:left="2165" w:right="46"/>
      </w:pPr>
      <w:r>
        <w:t xml:space="preserve">Compositing, multiple exposures, sandwich/montage and double exposures are not permitted except for digital techniques such as </w:t>
      </w:r>
      <w:proofErr w:type="gramStart"/>
      <w:r>
        <w:t>HDR,  focus</w:t>
      </w:r>
      <w:proofErr w:type="gramEnd"/>
      <w:r>
        <w:t xml:space="preserve"> stacking and stitching where </w:t>
      </w:r>
      <w:proofErr w:type="gramStart"/>
      <w:r>
        <w:t>the end result</w:t>
      </w:r>
      <w:proofErr w:type="gramEnd"/>
      <w:r>
        <w:t xml:space="preserve"> is a faithful representation of the original scene</w:t>
      </w:r>
    </w:p>
    <w:p w14:paraId="648A7539" w14:textId="77777777" w:rsidR="00CC5C0D" w:rsidRDefault="00CC5C0D" w:rsidP="001930A2">
      <w:pPr>
        <w:ind w:left="2165" w:right="46"/>
      </w:pPr>
    </w:p>
    <w:p w14:paraId="14531015" w14:textId="5FAEEDE1" w:rsidR="00B43E02" w:rsidRDefault="00000000">
      <w:pPr>
        <w:ind w:left="2146" w:right="46" w:hanging="709"/>
      </w:pPr>
      <w:r>
        <w:lastRenderedPageBreak/>
        <w:t>5.5.1.</w:t>
      </w:r>
      <w:r w:rsidR="001930A2">
        <w:t>2</w:t>
      </w:r>
      <w:r>
        <w:t xml:space="preserve"> </w:t>
      </w:r>
      <w:proofErr w:type="spellStart"/>
      <w:r>
        <w:rPr>
          <w:b/>
        </w:rPr>
        <w:t>Scapes</w:t>
      </w:r>
      <w:proofErr w:type="spellEnd"/>
      <w:r>
        <w:t xml:space="preserve">: Any scape whether nature or pictorial may be entered in this category and the subject matter is not limited so may include the city, </w:t>
      </w:r>
      <w:proofErr w:type="gramStart"/>
      <w:r>
        <w:t>sea,  sky</w:t>
      </w:r>
      <w:proofErr w:type="gramEnd"/>
      <w:r>
        <w:t xml:space="preserve"> or landscapes. Manipulation is allowed but should be such as to enhance the scene and not change it. Manipulations which drastically alter reality should be entered under pictorial. </w:t>
      </w:r>
    </w:p>
    <w:p w14:paraId="519CA283" w14:textId="7E2C72B1" w:rsidR="00B43E02" w:rsidRDefault="00000000">
      <w:pPr>
        <w:ind w:left="2146" w:right="46" w:hanging="709"/>
      </w:pPr>
      <w:r>
        <w:t>5.5.1.</w:t>
      </w:r>
      <w:r w:rsidR="001930A2">
        <w:t>3</w:t>
      </w:r>
      <w:r>
        <w:t xml:space="preserve"> </w:t>
      </w:r>
      <w:r>
        <w:rPr>
          <w:b/>
        </w:rPr>
        <w:t>Human Portrait</w:t>
      </w:r>
      <w:r>
        <w:t xml:space="preserve">: A likeness, personality and mood of a person, where that person is dominant in the image.  Portraiture is not restricted to the head and shoulders and may include just a part of the face, a back view or even a full-length study. </w:t>
      </w:r>
    </w:p>
    <w:p w14:paraId="011364DE" w14:textId="43F3E7AE" w:rsidR="00B43E02" w:rsidRDefault="00000000">
      <w:pPr>
        <w:ind w:left="2146" w:right="46" w:hanging="709"/>
      </w:pPr>
      <w:r>
        <w:t>5.5.1.</w:t>
      </w:r>
      <w:r w:rsidR="001930A2">
        <w:t>4</w:t>
      </w:r>
      <w:r>
        <w:t xml:space="preserve"> </w:t>
      </w:r>
      <w:r>
        <w:rPr>
          <w:b/>
        </w:rPr>
        <w:t>Animal Portraits</w:t>
      </w:r>
      <w:r>
        <w:t xml:space="preserve">: A likeness, personality and mood of an </w:t>
      </w:r>
      <w:proofErr w:type="gramStart"/>
      <w:r>
        <w:t>animal,  where</w:t>
      </w:r>
      <w:proofErr w:type="gramEnd"/>
      <w:r>
        <w:t xml:space="preserve"> that animal is dominant in the image.  Portraiture is not restricted to the head and shoulders and may include just a part of the face, a back view or even a full-length study. </w:t>
      </w:r>
    </w:p>
    <w:p w14:paraId="601153FD" w14:textId="066EC540" w:rsidR="00B43E02" w:rsidRDefault="00000000">
      <w:pPr>
        <w:ind w:left="2146" w:right="46" w:hanging="709"/>
      </w:pPr>
      <w:r>
        <w:t>5.5.1.</w:t>
      </w:r>
      <w:r w:rsidR="001930A2">
        <w:t>5</w:t>
      </w:r>
      <w:r>
        <w:t xml:space="preserve"> </w:t>
      </w:r>
      <w:r>
        <w:rPr>
          <w:b/>
        </w:rPr>
        <w:t>Still Life</w:t>
      </w:r>
      <w:r>
        <w:t xml:space="preserve">: An image depicting mostly inanimate subject matter, including </w:t>
      </w:r>
      <w:proofErr w:type="gramStart"/>
      <w:r>
        <w:t>table top</w:t>
      </w:r>
      <w:proofErr w:type="gramEnd"/>
      <w:r>
        <w:t xml:space="preserve"> and floral arrangements. </w:t>
      </w:r>
    </w:p>
    <w:p w14:paraId="13D00BB9" w14:textId="0F489006" w:rsidR="00B43E02" w:rsidRDefault="00000000">
      <w:pPr>
        <w:ind w:left="2146" w:right="46" w:hanging="709"/>
      </w:pPr>
      <w:r>
        <w:t>5.5.1.</w:t>
      </w:r>
      <w:r w:rsidR="001930A2">
        <w:t>6</w:t>
      </w:r>
      <w:r>
        <w:t xml:space="preserve"> </w:t>
      </w:r>
      <w:r>
        <w:rPr>
          <w:b/>
        </w:rPr>
        <w:t>Altered Reality</w:t>
      </w:r>
      <w:r>
        <w:t xml:space="preserve">: A creative, experimental, imaginative and/or </w:t>
      </w:r>
      <w:proofErr w:type="gramStart"/>
      <w:r>
        <w:t>a  departure</w:t>
      </w:r>
      <w:proofErr w:type="gramEnd"/>
      <w:r>
        <w:t xml:space="preserve"> from realistic representation. An image created by altering reality in an obvious manner.  It can be created digitally or in-camera. The intention is the creation of a new image that conveys a feeling or message or tells a story. </w:t>
      </w:r>
    </w:p>
    <w:p w14:paraId="2F5E6BFC" w14:textId="769F9D7E" w:rsidR="00B43E02" w:rsidRDefault="00000000">
      <w:pPr>
        <w:spacing w:after="8"/>
        <w:ind w:left="1447" w:right="46"/>
      </w:pPr>
      <w:r>
        <w:t>5.5.1.</w:t>
      </w:r>
      <w:r w:rsidR="001930A2">
        <w:t>7</w:t>
      </w:r>
      <w:r>
        <w:t xml:space="preserve"> </w:t>
      </w:r>
      <w:r>
        <w:rPr>
          <w:b/>
        </w:rPr>
        <w:t>Photojournalism</w:t>
      </w:r>
      <w:r>
        <w:t xml:space="preserve">: Newsworthy/story-telling pictures, including sports. </w:t>
      </w:r>
    </w:p>
    <w:p w14:paraId="546169BA" w14:textId="77777777" w:rsidR="00B43E02" w:rsidRDefault="00000000">
      <w:pPr>
        <w:ind w:left="2156" w:right="46"/>
      </w:pPr>
      <w:r>
        <w:t xml:space="preserve">Photojournalism is distinguished from other close branches of photography by the qualities of: </w:t>
      </w:r>
    </w:p>
    <w:p w14:paraId="3821F3D7" w14:textId="77777777" w:rsidR="00B43E02" w:rsidRDefault="00000000">
      <w:pPr>
        <w:spacing w:after="276" w:line="240" w:lineRule="auto"/>
        <w:ind w:left="2141" w:hanging="719"/>
      </w:pPr>
      <w:r>
        <w:rPr>
          <w:i/>
        </w:rPr>
        <w:t xml:space="preserve">Timeliness - the images have meaning in the context of a recently published record of events. </w:t>
      </w:r>
    </w:p>
    <w:p w14:paraId="09944ED5" w14:textId="77777777" w:rsidR="00B43E02" w:rsidRDefault="00000000">
      <w:pPr>
        <w:spacing w:after="276" w:line="240" w:lineRule="auto"/>
        <w:ind w:left="2141" w:hanging="719"/>
      </w:pPr>
      <w:r>
        <w:rPr>
          <w:i/>
        </w:rPr>
        <w:t xml:space="preserve">Objectivity - the situation implied by the images is a fair and accurate representation of the events they depict in both content and tone. </w:t>
      </w:r>
    </w:p>
    <w:p w14:paraId="19A0FF0C" w14:textId="77777777" w:rsidR="00B43E02" w:rsidRDefault="00000000">
      <w:pPr>
        <w:spacing w:after="276" w:line="240" w:lineRule="auto"/>
        <w:ind w:left="2141" w:hanging="719"/>
      </w:pPr>
      <w:r>
        <w:rPr>
          <w:i/>
        </w:rPr>
        <w:t xml:space="preserve">Narrative - the images combine with other news elements to make facts relatable to the viewer or reader on a cultural level. Manipulation is not allowed. </w:t>
      </w:r>
    </w:p>
    <w:p w14:paraId="506535A4" w14:textId="4D76D56E" w:rsidR="00B43E02" w:rsidRDefault="00000000">
      <w:pPr>
        <w:ind w:left="2146" w:right="46" w:hanging="709"/>
      </w:pPr>
      <w:r>
        <w:t>5.5.1.</w:t>
      </w:r>
      <w:r w:rsidR="001930A2">
        <w:t>8</w:t>
      </w:r>
      <w:r>
        <w:t xml:space="preserve"> </w:t>
      </w:r>
      <w:r>
        <w:rPr>
          <w:b/>
        </w:rPr>
        <w:t>Open Colour</w:t>
      </w:r>
      <w:r>
        <w:t xml:space="preserve">: all photographs not covered by the above sections. Images which should be in any of the other categories must not be entered in this category. Any image entered in this category which should be in any of the other categories will be disqualified. Colour  Only. </w:t>
      </w:r>
    </w:p>
    <w:p w14:paraId="55C7BCF4" w14:textId="5B1D6001" w:rsidR="00B43E02" w:rsidRDefault="00000000">
      <w:pPr>
        <w:ind w:left="2146" w:right="46" w:hanging="709"/>
      </w:pPr>
      <w:r>
        <w:t>5.5.1.</w:t>
      </w:r>
      <w:r w:rsidR="001930A2">
        <w:t>9</w:t>
      </w:r>
      <w:r>
        <w:t xml:space="preserve"> </w:t>
      </w:r>
      <w:r>
        <w:rPr>
          <w:b/>
        </w:rPr>
        <w:t>Open Monochrome</w:t>
      </w:r>
      <w:r>
        <w:t xml:space="preserve">: all photographs not covered by the above sections. Images which should be in any of the other categories must not be entered in this category.  Any image entered in this category which should be in any of the other categories will be disqualified. Monochrome only. </w:t>
      </w:r>
    </w:p>
    <w:p w14:paraId="6AA8B774" w14:textId="77777777" w:rsidR="00B43E02" w:rsidRDefault="00000000">
      <w:pPr>
        <w:ind w:left="1302" w:right="46" w:hanging="569"/>
      </w:pPr>
      <w:r>
        <w:t xml:space="preserve">5.5.2 The maximum number of entries will be 1 in each category, i.e. each person may enter 10 digital images in the Annual Competition. </w:t>
      </w:r>
    </w:p>
    <w:p w14:paraId="6592BCAC" w14:textId="77777777" w:rsidR="00B43E02" w:rsidRDefault="00000000">
      <w:pPr>
        <w:ind w:left="1302" w:right="46" w:hanging="569"/>
      </w:pPr>
      <w:r>
        <w:t xml:space="preserve">5.5.3 Certificates of Merit </w:t>
      </w:r>
      <w:r w:rsidR="00EA198F">
        <w:t xml:space="preserve">and/ or awards </w:t>
      </w:r>
      <w:r>
        <w:t>may be presented in any or all of the sections or categories listed above at the discretion of the judges</w:t>
      </w:r>
      <w:r w:rsidR="00EA198F">
        <w:t xml:space="preserve"> and / or Committee </w:t>
      </w:r>
      <w:r>
        <w:t>. Awards or certificates of merit gained in this competition will not count towards the Log competition as set out in 5.</w:t>
      </w:r>
      <w:r w:rsidR="004D5D35">
        <w:t>4</w:t>
      </w:r>
      <w:r>
        <w:t xml:space="preserve">. </w:t>
      </w:r>
      <w:r w:rsidR="004D5D35">
        <w:t>above</w:t>
      </w:r>
    </w:p>
    <w:p w14:paraId="495D0307" w14:textId="77777777" w:rsidR="00B43E02" w:rsidRDefault="00000000">
      <w:pPr>
        <w:ind w:left="753" w:right="46"/>
      </w:pPr>
      <w:r>
        <w:t xml:space="preserve">5.5.4 Any image entered in the incorrect category will be disqualified. </w:t>
      </w:r>
    </w:p>
    <w:p w14:paraId="1049F6A4" w14:textId="77777777" w:rsidR="008D199B" w:rsidRDefault="008D199B">
      <w:pPr>
        <w:spacing w:after="0" w:line="259" w:lineRule="auto"/>
        <w:ind w:left="733" w:firstLine="0"/>
      </w:pPr>
    </w:p>
    <w:p w14:paraId="0087B5EB" w14:textId="77777777" w:rsidR="008D199B" w:rsidRDefault="008D199B">
      <w:pPr>
        <w:spacing w:after="0" w:line="259" w:lineRule="auto"/>
        <w:ind w:left="733" w:firstLine="0"/>
      </w:pPr>
    </w:p>
    <w:p w14:paraId="1499493B" w14:textId="77777777" w:rsidR="00CC5C0D" w:rsidRDefault="00CC5C0D">
      <w:pPr>
        <w:spacing w:after="0" w:line="259" w:lineRule="auto"/>
        <w:ind w:left="733" w:firstLine="0"/>
      </w:pPr>
    </w:p>
    <w:p w14:paraId="7373472B" w14:textId="77777777" w:rsidR="00CC5C0D" w:rsidRDefault="00CC5C0D">
      <w:pPr>
        <w:spacing w:after="0" w:line="259" w:lineRule="auto"/>
        <w:ind w:left="733" w:firstLine="0"/>
      </w:pPr>
    </w:p>
    <w:p w14:paraId="715A9EA8" w14:textId="77777777" w:rsidR="008D199B" w:rsidRDefault="008D199B">
      <w:pPr>
        <w:spacing w:after="0" w:line="259" w:lineRule="auto"/>
        <w:ind w:left="733" w:firstLine="0"/>
      </w:pPr>
    </w:p>
    <w:p w14:paraId="3C858C44" w14:textId="77777777" w:rsidR="008D199B" w:rsidRDefault="008D199B">
      <w:pPr>
        <w:spacing w:after="0" w:line="259" w:lineRule="auto"/>
        <w:ind w:left="733" w:firstLine="0"/>
        <w:rPr>
          <w:b/>
          <w:bCs/>
          <w:sz w:val="22"/>
          <w:szCs w:val="22"/>
        </w:rPr>
      </w:pPr>
      <w:r w:rsidRPr="008D199B">
        <w:rPr>
          <w:b/>
          <w:bCs/>
          <w:sz w:val="22"/>
          <w:szCs w:val="22"/>
        </w:rPr>
        <w:lastRenderedPageBreak/>
        <w:t>FORMALISATION</w:t>
      </w:r>
    </w:p>
    <w:p w14:paraId="6A62EE08" w14:textId="77777777" w:rsidR="00320755" w:rsidRDefault="00320755">
      <w:pPr>
        <w:spacing w:after="0" w:line="259" w:lineRule="auto"/>
        <w:ind w:left="733" w:firstLine="0"/>
        <w:rPr>
          <w:b/>
          <w:bCs/>
          <w:sz w:val="22"/>
          <w:szCs w:val="22"/>
        </w:rPr>
      </w:pPr>
    </w:p>
    <w:p w14:paraId="7052A73C" w14:textId="77777777" w:rsidR="00320755" w:rsidRDefault="00320755" w:rsidP="00320755">
      <w:pPr>
        <w:spacing w:after="0" w:line="259" w:lineRule="auto"/>
        <w:ind w:left="733" w:firstLine="0"/>
      </w:pPr>
      <w:r>
        <w:t>This amended Constitution (Revision 10) was adopted by the members of the Edenvale Photographic Club at the Annual General Meeting of the Club held on 9 November 2024 .</w:t>
      </w:r>
    </w:p>
    <w:p w14:paraId="2DE68C14" w14:textId="77777777" w:rsidR="00320755" w:rsidRDefault="00320755" w:rsidP="00320755">
      <w:pPr>
        <w:spacing w:after="0" w:line="259" w:lineRule="auto"/>
        <w:ind w:left="733" w:firstLine="0"/>
      </w:pPr>
      <w:r>
        <w:t>This Revision 10 version replaces all previous versions.</w:t>
      </w:r>
    </w:p>
    <w:p w14:paraId="0098A8AC" w14:textId="77777777" w:rsidR="00320755" w:rsidRDefault="00320755">
      <w:pPr>
        <w:spacing w:after="0" w:line="259" w:lineRule="auto"/>
        <w:ind w:left="733" w:firstLine="0"/>
        <w:rPr>
          <w:b/>
          <w:bCs/>
          <w:sz w:val="22"/>
          <w:szCs w:val="22"/>
        </w:rPr>
      </w:pPr>
    </w:p>
    <w:p w14:paraId="7B8B73F2" w14:textId="77777777" w:rsidR="00320755" w:rsidRPr="008D199B" w:rsidRDefault="00320755">
      <w:pPr>
        <w:spacing w:after="0" w:line="259" w:lineRule="auto"/>
        <w:ind w:left="733" w:firstLine="0"/>
        <w:rPr>
          <w:b/>
          <w:bCs/>
          <w:sz w:val="22"/>
          <w:szCs w:val="22"/>
        </w:rPr>
      </w:pPr>
    </w:p>
    <w:p w14:paraId="2FEC043A" w14:textId="77777777" w:rsidR="008D199B" w:rsidRDefault="008D199B">
      <w:pPr>
        <w:spacing w:after="0" w:line="259" w:lineRule="auto"/>
        <w:ind w:left="733" w:firstLine="0"/>
      </w:pPr>
    </w:p>
    <w:p w14:paraId="0C6AE716" w14:textId="77777777" w:rsidR="008D199B" w:rsidRDefault="008D199B">
      <w:pPr>
        <w:spacing w:after="0" w:line="259" w:lineRule="auto"/>
        <w:ind w:left="733" w:firstLine="0"/>
      </w:pPr>
    </w:p>
    <w:p w14:paraId="7C2FEB70" w14:textId="77777777" w:rsidR="008D199B" w:rsidRDefault="008D199B">
      <w:pPr>
        <w:spacing w:after="0" w:line="259" w:lineRule="auto"/>
        <w:ind w:left="733" w:firstLine="0"/>
      </w:pPr>
    </w:p>
    <w:p w14:paraId="55682D95" w14:textId="77777777" w:rsidR="00B43E02" w:rsidRDefault="00000000">
      <w:pPr>
        <w:spacing w:after="0" w:line="259" w:lineRule="auto"/>
        <w:ind w:left="733" w:firstLine="0"/>
      </w:pPr>
      <w:r>
        <w:t xml:space="preserve">   </w:t>
      </w:r>
    </w:p>
    <w:sectPr w:rsidR="00B43E02">
      <w:footerReference w:type="even" r:id="rId10"/>
      <w:footerReference w:type="default" r:id="rId11"/>
      <w:footerReference w:type="first" r:id="rId12"/>
      <w:pgSz w:w="11904" w:h="16838"/>
      <w:pgMar w:top="1021" w:right="1367" w:bottom="1260" w:left="1401" w:header="720"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677D" w14:textId="77777777" w:rsidR="00F20302" w:rsidRDefault="00F20302">
      <w:pPr>
        <w:spacing w:after="0" w:line="240" w:lineRule="auto"/>
      </w:pPr>
      <w:r>
        <w:separator/>
      </w:r>
    </w:p>
  </w:endnote>
  <w:endnote w:type="continuationSeparator" w:id="0">
    <w:p w14:paraId="49F47642" w14:textId="77777777" w:rsidR="00F20302" w:rsidRDefault="00F2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08F8" w14:textId="77777777" w:rsidR="00B43E02" w:rsidRDefault="00000000">
    <w:pPr>
      <w:tabs>
        <w:tab w:val="center" w:pos="8131"/>
      </w:tabs>
      <w:spacing w:after="0" w:line="259" w:lineRule="auto"/>
      <w:ind w:left="-694" w:firstLine="0"/>
    </w:pPr>
    <w:r>
      <w:rPr>
        <w:noProof/>
      </w:rPr>
      <w:drawing>
        <wp:anchor distT="0" distB="0" distL="114300" distR="114300" simplePos="0" relativeHeight="251658240" behindDoc="0" locked="0" layoutInCell="1" allowOverlap="0" wp14:anchorId="69663C68" wp14:editId="12284417">
          <wp:simplePos x="0" y="0"/>
          <wp:positionH relativeFrom="page">
            <wp:posOffset>6837045</wp:posOffset>
          </wp:positionH>
          <wp:positionV relativeFrom="page">
            <wp:posOffset>10088879</wp:posOffset>
          </wp:positionV>
          <wp:extent cx="424815" cy="42481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424815" cy="424815"/>
                  </a:xfrm>
                  <a:prstGeom prst="rect">
                    <a:avLst/>
                  </a:prstGeom>
                </pic:spPr>
              </pic:pic>
            </a:graphicData>
          </a:graphic>
        </wp:anchor>
      </w:drawing>
    </w:r>
    <w:r>
      <w:rPr>
        <w:sz w:val="20"/>
      </w:rPr>
      <w:t xml:space="preserve">Constitution and rules of The Edenvale Photographic Club   </w:t>
    </w:r>
    <w:r>
      <w:rPr>
        <w:sz w:val="20"/>
      </w:rPr>
      <w:tab/>
    </w:r>
    <w:r>
      <w:fldChar w:fldCharType="begin"/>
    </w:r>
    <w:r>
      <w:instrText xml:space="preserve"> PAGE   \* MERGEFORMAT </w:instrText>
    </w:r>
    <w:r>
      <w:fldChar w:fldCharType="separate"/>
    </w:r>
    <w:r>
      <w:rPr>
        <w:sz w:val="20"/>
      </w:rPr>
      <w:t>1</w:t>
    </w:r>
    <w:r>
      <w:rPr>
        <w:sz w:val="20"/>
      </w:rPr>
      <w:fldChar w:fldCharType="end"/>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06AB" w14:textId="77777777" w:rsidR="00B43E02" w:rsidRDefault="00000000">
    <w:pPr>
      <w:tabs>
        <w:tab w:val="center" w:pos="8131"/>
      </w:tabs>
      <w:spacing w:after="0" w:line="259" w:lineRule="auto"/>
      <w:ind w:left="-694" w:firstLine="0"/>
    </w:pPr>
    <w:r>
      <w:rPr>
        <w:noProof/>
      </w:rPr>
      <w:drawing>
        <wp:anchor distT="0" distB="0" distL="114300" distR="114300" simplePos="0" relativeHeight="251659264" behindDoc="0" locked="0" layoutInCell="1" allowOverlap="0" wp14:anchorId="2DC8E5D2" wp14:editId="0F257D5D">
          <wp:simplePos x="0" y="0"/>
          <wp:positionH relativeFrom="page">
            <wp:posOffset>6837045</wp:posOffset>
          </wp:positionH>
          <wp:positionV relativeFrom="page">
            <wp:posOffset>10088879</wp:posOffset>
          </wp:positionV>
          <wp:extent cx="424815" cy="424815"/>
          <wp:effectExtent l="0" t="0" r="0" b="0"/>
          <wp:wrapSquare wrapText="bothSides"/>
          <wp:docPr id="73548365" name="Picture 7354836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424815" cy="424815"/>
                  </a:xfrm>
                  <a:prstGeom prst="rect">
                    <a:avLst/>
                  </a:prstGeom>
                </pic:spPr>
              </pic:pic>
            </a:graphicData>
          </a:graphic>
        </wp:anchor>
      </w:drawing>
    </w:r>
    <w:r>
      <w:rPr>
        <w:sz w:val="20"/>
      </w:rPr>
      <w:t xml:space="preserve">Constitution and rules of The Edenvale Photographic Club   </w:t>
    </w:r>
    <w:r>
      <w:rPr>
        <w:sz w:val="20"/>
      </w:rPr>
      <w:tab/>
    </w:r>
    <w:r>
      <w:fldChar w:fldCharType="begin"/>
    </w:r>
    <w:r>
      <w:instrText xml:space="preserve"> PAGE   \* MERGEFORMAT </w:instrText>
    </w:r>
    <w:r>
      <w:fldChar w:fldCharType="separate"/>
    </w:r>
    <w:r>
      <w:rPr>
        <w:sz w:val="20"/>
      </w:rPr>
      <w:t>1</w:t>
    </w:r>
    <w:r>
      <w:rPr>
        <w:sz w:val="20"/>
      </w:rPr>
      <w:fldChar w:fldCharType="end"/>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0728" w14:textId="77777777" w:rsidR="00B43E02" w:rsidRDefault="00000000">
    <w:pPr>
      <w:tabs>
        <w:tab w:val="center" w:pos="8131"/>
      </w:tabs>
      <w:spacing w:after="0" w:line="259" w:lineRule="auto"/>
      <w:ind w:left="-694" w:firstLine="0"/>
    </w:pPr>
    <w:r>
      <w:rPr>
        <w:noProof/>
      </w:rPr>
      <w:drawing>
        <wp:anchor distT="0" distB="0" distL="114300" distR="114300" simplePos="0" relativeHeight="251660288" behindDoc="0" locked="0" layoutInCell="1" allowOverlap="0" wp14:anchorId="2C47049F" wp14:editId="3B890534">
          <wp:simplePos x="0" y="0"/>
          <wp:positionH relativeFrom="page">
            <wp:posOffset>6837045</wp:posOffset>
          </wp:positionH>
          <wp:positionV relativeFrom="page">
            <wp:posOffset>10088879</wp:posOffset>
          </wp:positionV>
          <wp:extent cx="424815" cy="424815"/>
          <wp:effectExtent l="0" t="0" r="0" b="0"/>
          <wp:wrapSquare wrapText="bothSides"/>
          <wp:docPr id="690055640" name="Picture 69005564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424815" cy="424815"/>
                  </a:xfrm>
                  <a:prstGeom prst="rect">
                    <a:avLst/>
                  </a:prstGeom>
                </pic:spPr>
              </pic:pic>
            </a:graphicData>
          </a:graphic>
        </wp:anchor>
      </w:drawing>
    </w:r>
    <w:r>
      <w:rPr>
        <w:sz w:val="20"/>
      </w:rPr>
      <w:t xml:space="preserve">Constitution and rules of The Edenvale Photographic Club   </w:t>
    </w:r>
    <w:r>
      <w:rPr>
        <w:sz w:val="20"/>
      </w:rPr>
      <w:tab/>
    </w:r>
    <w:r>
      <w:fldChar w:fldCharType="begin"/>
    </w:r>
    <w:r>
      <w:instrText xml:space="preserve"> PAGE   \* MERGEFORMAT </w:instrText>
    </w:r>
    <w:r>
      <w:fldChar w:fldCharType="separate"/>
    </w:r>
    <w:r>
      <w:rPr>
        <w:sz w:val="20"/>
      </w:rPr>
      <w:t>1</w:t>
    </w:r>
    <w:r>
      <w:rPr>
        <w:sz w:val="20"/>
      </w:rPr>
      <w:fldChar w:fldCharType="end"/>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8D16" w14:textId="77777777" w:rsidR="00F20302" w:rsidRDefault="00F20302">
      <w:pPr>
        <w:spacing w:after="0" w:line="240" w:lineRule="auto"/>
      </w:pPr>
      <w:r>
        <w:separator/>
      </w:r>
    </w:p>
  </w:footnote>
  <w:footnote w:type="continuationSeparator" w:id="0">
    <w:p w14:paraId="3CF1449A" w14:textId="77777777" w:rsidR="00F20302" w:rsidRDefault="00F20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C4B41"/>
    <w:multiLevelType w:val="hybridMultilevel"/>
    <w:tmpl w:val="9ADA041E"/>
    <w:lvl w:ilvl="0" w:tplc="47002CB2">
      <w:start w:val="1"/>
      <w:numFmt w:val="bullet"/>
      <w:lvlText w:val="•"/>
      <w:lvlJc w:val="left"/>
      <w:pPr>
        <w:ind w:left="15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68E3AB6">
      <w:start w:val="1"/>
      <w:numFmt w:val="bullet"/>
      <w:lvlText w:val="o"/>
      <w:lvlJc w:val="left"/>
      <w:pPr>
        <w:ind w:left="231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37E45D8">
      <w:start w:val="1"/>
      <w:numFmt w:val="bullet"/>
      <w:lvlText w:val="▪"/>
      <w:lvlJc w:val="left"/>
      <w:pPr>
        <w:ind w:left="303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D32A6FE0">
      <w:start w:val="1"/>
      <w:numFmt w:val="bullet"/>
      <w:lvlText w:val="•"/>
      <w:lvlJc w:val="left"/>
      <w:pPr>
        <w:ind w:left="37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1AE921A">
      <w:start w:val="1"/>
      <w:numFmt w:val="bullet"/>
      <w:lvlText w:val="o"/>
      <w:lvlJc w:val="left"/>
      <w:pPr>
        <w:ind w:left="44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249A3C">
      <w:start w:val="1"/>
      <w:numFmt w:val="bullet"/>
      <w:lvlText w:val="▪"/>
      <w:lvlJc w:val="left"/>
      <w:pPr>
        <w:ind w:left="51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7508E7C">
      <w:start w:val="1"/>
      <w:numFmt w:val="bullet"/>
      <w:lvlText w:val="•"/>
      <w:lvlJc w:val="left"/>
      <w:pPr>
        <w:ind w:left="59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3EAE026">
      <w:start w:val="1"/>
      <w:numFmt w:val="bullet"/>
      <w:lvlText w:val="o"/>
      <w:lvlJc w:val="left"/>
      <w:pPr>
        <w:ind w:left="663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ABBE05E0">
      <w:start w:val="1"/>
      <w:numFmt w:val="bullet"/>
      <w:lvlText w:val="▪"/>
      <w:lvlJc w:val="left"/>
      <w:pPr>
        <w:ind w:left="73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190468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02"/>
    <w:rsid w:val="000447EE"/>
    <w:rsid w:val="000617ED"/>
    <w:rsid w:val="000A4615"/>
    <w:rsid w:val="000B4398"/>
    <w:rsid w:val="000B7CA5"/>
    <w:rsid w:val="000C41F4"/>
    <w:rsid w:val="000C793B"/>
    <w:rsid w:val="000F75E2"/>
    <w:rsid w:val="00110CB4"/>
    <w:rsid w:val="001403E7"/>
    <w:rsid w:val="001930A2"/>
    <w:rsid w:val="001953E0"/>
    <w:rsid w:val="001D7B0F"/>
    <w:rsid w:val="001E4377"/>
    <w:rsid w:val="001F16A0"/>
    <w:rsid w:val="00221ED9"/>
    <w:rsid w:val="00224839"/>
    <w:rsid w:val="002365F2"/>
    <w:rsid w:val="00253F95"/>
    <w:rsid w:val="002A6849"/>
    <w:rsid w:val="002B55D5"/>
    <w:rsid w:val="002C7D48"/>
    <w:rsid w:val="002E1C2A"/>
    <w:rsid w:val="002E40ED"/>
    <w:rsid w:val="002E6D70"/>
    <w:rsid w:val="00320755"/>
    <w:rsid w:val="0032170D"/>
    <w:rsid w:val="00323C37"/>
    <w:rsid w:val="003629F7"/>
    <w:rsid w:val="00383D70"/>
    <w:rsid w:val="00385F6F"/>
    <w:rsid w:val="003D4C16"/>
    <w:rsid w:val="00463B7B"/>
    <w:rsid w:val="004A7DBA"/>
    <w:rsid w:val="004C29A0"/>
    <w:rsid w:val="004D5D35"/>
    <w:rsid w:val="005035F2"/>
    <w:rsid w:val="00505BD3"/>
    <w:rsid w:val="00527799"/>
    <w:rsid w:val="00566982"/>
    <w:rsid w:val="00597527"/>
    <w:rsid w:val="005A4761"/>
    <w:rsid w:val="0061148B"/>
    <w:rsid w:val="006119A0"/>
    <w:rsid w:val="00633124"/>
    <w:rsid w:val="00633557"/>
    <w:rsid w:val="00643141"/>
    <w:rsid w:val="006904B2"/>
    <w:rsid w:val="006A1465"/>
    <w:rsid w:val="006B2A36"/>
    <w:rsid w:val="006B4785"/>
    <w:rsid w:val="006F7D21"/>
    <w:rsid w:val="00711D09"/>
    <w:rsid w:val="007447CD"/>
    <w:rsid w:val="007747A5"/>
    <w:rsid w:val="00797771"/>
    <w:rsid w:val="007A1C0D"/>
    <w:rsid w:val="007E7AE5"/>
    <w:rsid w:val="00844BD6"/>
    <w:rsid w:val="00846C7D"/>
    <w:rsid w:val="0088029E"/>
    <w:rsid w:val="008879FA"/>
    <w:rsid w:val="008A0F19"/>
    <w:rsid w:val="008A2217"/>
    <w:rsid w:val="008C1723"/>
    <w:rsid w:val="008C4432"/>
    <w:rsid w:val="008D199B"/>
    <w:rsid w:val="008E2B50"/>
    <w:rsid w:val="008E3593"/>
    <w:rsid w:val="00920826"/>
    <w:rsid w:val="00931A4E"/>
    <w:rsid w:val="00947B48"/>
    <w:rsid w:val="00947C1B"/>
    <w:rsid w:val="009507F1"/>
    <w:rsid w:val="00974229"/>
    <w:rsid w:val="009765C5"/>
    <w:rsid w:val="009919D6"/>
    <w:rsid w:val="00995AF8"/>
    <w:rsid w:val="009A1984"/>
    <w:rsid w:val="009D66FC"/>
    <w:rsid w:val="00A14377"/>
    <w:rsid w:val="00A23790"/>
    <w:rsid w:val="00A711CB"/>
    <w:rsid w:val="00A869F1"/>
    <w:rsid w:val="00A9649A"/>
    <w:rsid w:val="00AA18BE"/>
    <w:rsid w:val="00AC4114"/>
    <w:rsid w:val="00AC4118"/>
    <w:rsid w:val="00AC51FB"/>
    <w:rsid w:val="00AD69A8"/>
    <w:rsid w:val="00AE394B"/>
    <w:rsid w:val="00B43E02"/>
    <w:rsid w:val="00B738C7"/>
    <w:rsid w:val="00B776DE"/>
    <w:rsid w:val="00B93E61"/>
    <w:rsid w:val="00B96787"/>
    <w:rsid w:val="00BA3549"/>
    <w:rsid w:val="00BB0E25"/>
    <w:rsid w:val="00BC4BAE"/>
    <w:rsid w:val="00C53AB9"/>
    <w:rsid w:val="00C6026D"/>
    <w:rsid w:val="00C83357"/>
    <w:rsid w:val="00C93024"/>
    <w:rsid w:val="00CA4649"/>
    <w:rsid w:val="00CC3186"/>
    <w:rsid w:val="00CC5C0D"/>
    <w:rsid w:val="00CE6697"/>
    <w:rsid w:val="00CE7068"/>
    <w:rsid w:val="00D00F5C"/>
    <w:rsid w:val="00D237A0"/>
    <w:rsid w:val="00D85046"/>
    <w:rsid w:val="00D8616D"/>
    <w:rsid w:val="00D862C3"/>
    <w:rsid w:val="00D93FFB"/>
    <w:rsid w:val="00DC4BC3"/>
    <w:rsid w:val="00DD7C76"/>
    <w:rsid w:val="00E02658"/>
    <w:rsid w:val="00E078AB"/>
    <w:rsid w:val="00E61A1A"/>
    <w:rsid w:val="00E66CE2"/>
    <w:rsid w:val="00E96252"/>
    <w:rsid w:val="00EA198F"/>
    <w:rsid w:val="00EA2348"/>
    <w:rsid w:val="00EB1D5D"/>
    <w:rsid w:val="00EC4F17"/>
    <w:rsid w:val="00ED0E57"/>
    <w:rsid w:val="00EF634F"/>
    <w:rsid w:val="00F03537"/>
    <w:rsid w:val="00F152DD"/>
    <w:rsid w:val="00F20302"/>
    <w:rsid w:val="00F24764"/>
    <w:rsid w:val="00F36FFE"/>
    <w:rsid w:val="00F45FDD"/>
    <w:rsid w:val="00F578F7"/>
    <w:rsid w:val="00F756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1B08"/>
  <w15:docId w15:val="{D4AE963F-ACFC-0B4E-AB06-EC8987FB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8" w:line="249" w:lineRule="auto"/>
      <w:ind w:left="980" w:hanging="10"/>
    </w:pPr>
    <w:rPr>
      <w:rFonts w:ascii="Arial" w:eastAsia="Arial" w:hAnsi="Arial" w:cs="Arial"/>
      <w:color w:val="000000"/>
      <w:sz w:val="19"/>
    </w:rPr>
  </w:style>
  <w:style w:type="paragraph" w:styleId="Heading1">
    <w:name w:val="heading 1"/>
    <w:next w:val="Normal"/>
    <w:link w:val="Heading1Char"/>
    <w:uiPriority w:val="9"/>
    <w:qFormat/>
    <w:pPr>
      <w:keepNext/>
      <w:keepLines/>
      <w:spacing w:after="136" w:line="259" w:lineRule="auto"/>
      <w:ind w:left="10" w:right="673"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227" w:line="259" w:lineRule="auto"/>
      <w:ind w:left="10"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251" w:line="259" w:lineRule="auto"/>
      <w:ind w:left="1579"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2"/>
    </w:rPr>
  </w:style>
  <w:style w:type="character" w:customStyle="1" w:styleId="Heading3Char">
    <w:name w:val="Heading 3 Char"/>
    <w:link w:val="Heading3"/>
    <w:rPr>
      <w:rFonts w:ascii="Arial" w:eastAsia="Arial" w:hAnsi="Arial" w:cs="Arial"/>
      <w:b/>
      <w:color w:val="000000"/>
      <w:sz w:val="19"/>
    </w:rPr>
  </w:style>
  <w:style w:type="paragraph" w:styleId="TOC1">
    <w:name w:val="toc 1"/>
    <w:hidden/>
    <w:uiPriority w:val="39"/>
    <w:pPr>
      <w:spacing w:after="41" w:line="259" w:lineRule="auto"/>
      <w:ind w:left="214" w:right="70" w:hanging="10"/>
      <w:jc w:val="both"/>
    </w:pPr>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F247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4877</Words>
  <Characters>24341</Characters>
  <Application>Microsoft Office Word</Application>
  <DocSecurity>0</DocSecurity>
  <Lines>517</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Shaw</dc:creator>
  <cp:keywords/>
  <cp:lastModifiedBy>Andrew Mayes</cp:lastModifiedBy>
  <cp:revision>9</cp:revision>
  <dcterms:created xsi:type="dcterms:W3CDTF">2025-07-16T09:17:00Z</dcterms:created>
  <dcterms:modified xsi:type="dcterms:W3CDTF">2025-11-24T09:07:00Z</dcterms:modified>
</cp:coreProperties>
</file>